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1.06115341186523" w:lineRule="auto"/>
        <w:ind w:left="727.1863555908203" w:right="1023.355712890625" w:firstLine="0"/>
        <w:jc w:val="center"/>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How noun classes can fossilize into an inflection class system: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43.350830078125" w:line="240" w:lineRule="auto"/>
        <w:ind w:left="1929.832534790039" w:right="0" w:firstLine="0"/>
        <w:jc w:val="left"/>
        <w:rPr>
          <w:rFonts w:ascii="Arial" w:cs="Arial" w:eastAsia="Arial" w:hAnsi="Arial"/>
          <w:b w:val="0"/>
          <w:i w:val="0"/>
          <w:smallCaps w:val="0"/>
          <w:strike w:val="0"/>
          <w:color w:val="000000"/>
          <w:sz w:val="41.32500076293945"/>
          <w:szCs w:val="41.32500076293945"/>
          <w:u w:val="none"/>
          <w:shd w:fill="auto" w:val="clear"/>
          <w:vertAlign w:val="baseline"/>
        </w:rPr>
      </w:pP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tl w:val="0"/>
        </w:rPr>
        <w:t xml:space="preserve">The case of Baga Pukur (Atlantic)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29.12353515625" w:line="240" w:lineRule="auto"/>
        <w:ind w:left="2504.8423004150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Neige Rochant (Sorbonne Nouvelle, Paris)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63.299560546875" w:line="240" w:lineRule="auto"/>
        <w:ind w:left="2957.59864807128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neige.rochant@sorbonne-nouvelle.fr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94.940185546875" w:line="236.02327823638916" w:lineRule="auto"/>
        <w:ind w:left="1113.2469940185547" w:right="1390.208129882812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17th Conference on Typology and Grammar for Young Scholars 19-21 November 2020 – ILS RAS, Saint Petersburg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8.9306640625" w:line="240" w:lineRule="auto"/>
        <w:ind w:left="15.703506469726562"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Introduction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08.138427734375" w:line="240" w:lineRule="auto"/>
        <w:ind w:left="13.08372497558593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0.1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Metadata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19.495849609375" w:line="240" w:lineRule="auto"/>
        <w:ind w:left="2987.1228790283203"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Figure 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Baga Pukur within Atlantic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01.500244140625" w:line="240" w:lineRule="auto"/>
        <w:ind w:left="2256.4920806884766" w:right="0" w:firstLine="0"/>
        <w:jc w:val="left"/>
        <w:rPr>
          <w:rFonts w:ascii="Arial" w:cs="Arial" w:eastAsia="Arial" w:hAnsi="Arial"/>
          <w:b w:val="0"/>
          <w:i w:val="0"/>
          <w:smallCaps w:val="0"/>
          <w:strike w:val="0"/>
          <w:color w:val="27408b"/>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27408b"/>
          <w:sz w:val="28.692399978637695"/>
          <w:szCs w:val="28.692399978637695"/>
          <w:u w:val="none"/>
          <w:shd w:fill="auto" w:val="clear"/>
          <w:vertAlign w:val="baseline"/>
          <w:rtl w:val="0"/>
        </w:rPr>
        <w:t xml:space="preserve">Niger-Congo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35.880126953125" w:line="240" w:lineRule="auto"/>
        <w:ind w:left="2228.1546783447266" w:right="0" w:firstLine="0"/>
        <w:jc w:val="left"/>
        <w:rPr>
          <w:rFonts w:ascii="Arial" w:cs="Arial" w:eastAsia="Arial" w:hAnsi="Arial"/>
          <w:b w:val="0"/>
          <w:i w:val="0"/>
          <w:smallCaps w:val="0"/>
          <w:strike w:val="0"/>
          <w:color w:val="27408b"/>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27408b"/>
          <w:sz w:val="28.692399978637695"/>
          <w:szCs w:val="28.692399978637695"/>
          <w:u w:val="none"/>
          <w:shd w:fill="auto" w:val="clear"/>
          <w:vertAlign w:val="baseline"/>
          <w:rtl w:val="0"/>
        </w:rPr>
        <w:t xml:space="preserve">Atlantic-Congo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35.859375" w:line="240" w:lineRule="auto"/>
        <w:ind w:left="3170.214614868164" w:right="0" w:firstLine="0"/>
        <w:jc w:val="left"/>
        <w:rPr>
          <w:rFonts w:ascii="Arial" w:cs="Arial" w:eastAsia="Arial" w:hAnsi="Arial"/>
          <w:b w:val="0"/>
          <w:i w:val="0"/>
          <w:smallCaps w:val="0"/>
          <w:strike w:val="0"/>
          <w:color w:val="27408b"/>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27408b"/>
          <w:sz w:val="28.692399978637695"/>
          <w:szCs w:val="28.692399978637695"/>
          <w:u w:val="none"/>
          <w:shd w:fill="auto" w:val="clear"/>
          <w:vertAlign w:val="baseline"/>
          <w:rtl w:val="0"/>
        </w:rPr>
        <w:t xml:space="preserve">Atlantic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35.880126953125" w:line="240" w:lineRule="auto"/>
        <w:ind w:left="3541.7700958251953" w:right="0" w:firstLine="0"/>
        <w:jc w:val="left"/>
        <w:rPr>
          <w:rFonts w:ascii="Arial" w:cs="Arial" w:eastAsia="Arial" w:hAnsi="Arial"/>
          <w:b w:val="0"/>
          <w:i w:val="0"/>
          <w:smallCaps w:val="0"/>
          <w:strike w:val="0"/>
          <w:color w:val="3a5fcd"/>
          <w:sz w:val="28.692399978637695"/>
          <w:szCs w:val="28.692399978637695"/>
          <w:u w:val="none"/>
          <w:shd w:fill="auto" w:val="clear"/>
          <w:vertAlign w:val="baseline"/>
        </w:rPr>
        <w:sectPr>
          <w:pgSz w:h="16820" w:w="11900" w:orient="portrait"/>
          <w:pgMar w:bottom="735.360107421875" w:top="671.357421875" w:left="850.4000091552734" w:right="537.808837890625" w:header="0" w:footer="720"/>
          <w:pgNumType w:start="1"/>
        </w:sect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Bak </w:t>
      </w:r>
      <w:r w:rsidDel="00000000" w:rsidR="00000000" w:rsidRPr="00000000">
        <w:rPr>
          <w:rFonts w:ascii="Arial" w:cs="Arial" w:eastAsia="Arial" w:hAnsi="Arial"/>
          <w:b w:val="0"/>
          <w:i w:val="0"/>
          <w:smallCaps w:val="0"/>
          <w:strike w:val="0"/>
          <w:color w:val="3a5fcd"/>
          <w:sz w:val="28.692399978637695"/>
          <w:szCs w:val="28.692399978637695"/>
          <w:u w:val="none"/>
          <w:shd w:fill="auto" w:val="clear"/>
          <w:vertAlign w:val="baseline"/>
          <w:rtl w:val="0"/>
        </w:rPr>
        <w:t xml:space="preserve">North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535.880126953125" w:line="240" w:lineRule="auto"/>
        <w:ind w:left="0" w:right="0" w:firstLine="0"/>
        <w:jc w:val="left"/>
        <w:rPr>
          <w:rFonts w:ascii="Arial" w:cs="Arial" w:eastAsia="Arial" w:hAnsi="Arial"/>
          <w:b w:val="0"/>
          <w:i w:val="0"/>
          <w:smallCaps w:val="0"/>
          <w:strike w:val="0"/>
          <w:color w:val="3a5fcd"/>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Wolof Nyun Tenda Jaad </w:t>
      </w:r>
      <w:r w:rsidDel="00000000" w:rsidR="00000000" w:rsidRPr="00000000">
        <w:rPr>
          <w:rFonts w:ascii="Arial" w:cs="Arial" w:eastAsia="Arial" w:hAnsi="Arial"/>
          <w:b w:val="0"/>
          <w:i w:val="0"/>
          <w:smallCaps w:val="0"/>
          <w:strike w:val="0"/>
          <w:color w:val="3a5fcd"/>
          <w:sz w:val="28.692399978637695"/>
          <w:szCs w:val="28.692399978637695"/>
          <w:u w:val="none"/>
          <w:shd w:fill="auto" w:val="clear"/>
          <w:vertAlign w:val="baseline"/>
          <w:rtl w:val="0"/>
        </w:rPr>
        <w:t xml:space="preserve">Nalu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sectPr>
          <w:type w:val="continuous"/>
          <w:pgSz w:h="16820" w:w="11900" w:orient="portrait"/>
          <w:pgMar w:bottom="735.360107421875" w:top="671.357421875" w:left="1782.9399108886719" w:right="2438.6383056640625" w:header="0" w:footer="720"/>
          <w:cols w:equalWidth="0" w:num="2">
            <w:col w:space="0" w:w="3840"/>
            <w:col w:space="0" w:w="3840"/>
          </w:cols>
        </w:sect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Fula-Sereer Cangin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35.859375" w:line="240" w:lineRule="auto"/>
        <w:ind w:left="0" w:right="2453.3197021484375" w:firstLine="0"/>
        <w:jc w:val="right"/>
        <w:rPr>
          <w:rFonts w:ascii="Arial" w:cs="Arial" w:eastAsia="Arial" w:hAnsi="Arial"/>
          <w:b w:val="0"/>
          <w:i w:val="0"/>
          <w:smallCaps w:val="0"/>
          <w:strike w:val="0"/>
          <w:color w:val="436eee"/>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Nalu Baga Mbulungish </w:t>
      </w:r>
      <w:r w:rsidDel="00000000" w:rsidR="00000000" w:rsidRPr="00000000">
        <w:rPr>
          <w:rFonts w:ascii="Arial" w:cs="Arial" w:eastAsia="Arial" w:hAnsi="Arial"/>
          <w:b w:val="0"/>
          <w:i w:val="0"/>
          <w:smallCaps w:val="0"/>
          <w:strike w:val="0"/>
          <w:color w:val="436eee"/>
          <w:sz w:val="28.692399978637695"/>
          <w:szCs w:val="28.692399978637695"/>
          <w:u w:val="none"/>
          <w:shd w:fill="auto" w:val="clear"/>
          <w:vertAlign w:val="baseline"/>
          <w:rtl w:val="0"/>
        </w:rPr>
        <w:t xml:space="preserve">Baga Pukur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35.8804321289062" w:line="240" w:lineRule="auto"/>
        <w:ind w:left="0" w:right="1239.622802734375" w:firstLine="0"/>
        <w:jc w:val="right"/>
        <w:rPr>
          <w:rFonts w:ascii="Arial" w:cs="Arial" w:eastAsia="Arial" w:hAnsi="Arial"/>
          <w:b w:val="0"/>
          <w:i w:val="0"/>
          <w:smallCaps w:val="0"/>
          <w:strike w:val="0"/>
          <w:color w:val="4876ff"/>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4876ff"/>
          <w:sz w:val="28.692399978637695"/>
          <w:szCs w:val="28.692399978637695"/>
          <w:u w:val="none"/>
          <w:shd w:fill="auto" w:val="clear"/>
          <w:vertAlign w:val="baseline"/>
          <w:rtl w:val="0"/>
        </w:rPr>
        <w:t xml:space="preserve">M’Bottiny Pukur Binari Pukur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99.959411621093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 few hundred speakers in 2 villages (= 2 dialects) of coastal Guinea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42.99896240234375" w:line="236.00943088531494" w:lineRule="auto"/>
        <w:ind w:left="727.6293182373047" w:right="306.77490234375" w:hanging="281.4685058593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Previously undescribed, critically endangered (status 7 ‘shifting’ on Lewis and Simons (2010)’s scale), bilingualism with Susu (Mande)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27.4720764160156" w:line="240" w:lineRule="auto"/>
        <w:ind w:left="12.624664306640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 field trips, 3,5 months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42.99911499023438" w:line="478.1234550476074" w:lineRule="auto"/>
        <w:ind w:left="23.814697265625" w:right="2535.89233398437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1055 nominal lexemes collected (Binari + M’Bottiny), including: 1</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309143066406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600 with a PL form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23.84033203125" w:line="240" w:lineRule="auto"/>
        <w:ind w:left="144.320755004882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Talk based on M’Bottiny data.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34.3359375" w:line="240" w:lineRule="auto"/>
        <w:ind w:left="13.08372497558593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0.2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Phonological basics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78.95629882812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Tonal (but seemingly no role in inflection classes)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23.839111328125" w:line="236.01051807403564" w:lineRule="auto"/>
        <w:ind w:left="717.5868988037109" w:right="307.06298828125" w:hanging="271.426086425781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Affix vowels undergo height and roundedness assimilations, but probably no ATR harmony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28.62915039062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No voicing contrast (all consonants transcribed as voiceless)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34.3359375" w:line="240" w:lineRule="auto"/>
        <w:ind w:left="13.08372497558593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0.3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Inflectional basics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78.93676757812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No class/gender agreement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8.692399978637695"/>
          <w:szCs w:val="28.692399978637695"/>
          <w:u w:val="none"/>
          <w:shd w:fill="auto" w:val="clear"/>
          <w:vertAlign w:val="baseline"/>
          <w:rtl w:val="0"/>
        </w:rPr>
        <w:t xml:space="preserve">noun class system</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23.83544921875" w:line="312.6412010192871" w:lineRule="auto"/>
        <w:ind w:left="1065.0630950927734" w:right="452.816162109375" w:hanging="618.9022827148438"/>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Markers on nominals alternating between sg and pl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number markers: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Prefixes, suffixes, apophony, infixes?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7.0159912109375" w:line="240" w:lineRule="auto"/>
        <w:ind w:left="1065.063095092773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 nominal form can feature up to 2 (sg) or 4 (pl) markers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13.8800048828125" w:line="236.01008892059326" w:lineRule="auto"/>
        <w:ind w:left="1364.3209838867188" w:right="307.34130859375" w:hanging="299.25781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Which number markers a noun features = phonologically unpredictable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Categorization into inflection classes and subclasses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60.7232666015625" w:line="382.3861312866211" w:lineRule="auto"/>
        <w:ind w:left="28.57757568359375" w:right="2612.593994140625" w:firstLine="5.7221984863281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noun inflection class system of Baga Pukur 1.1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Marker inventory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78.0523681640625" w:line="240" w:lineRule="auto"/>
        <w:ind w:left="1743.04084777832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Table 1: Inflection class markers (excluding hapaxes)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26.7803955078125" w:line="240" w:lineRule="auto"/>
        <w:ind w:left="2589.36256408691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Number Marker Example Translation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47.4798583984375" w:line="240" w:lineRule="auto"/>
        <w:ind w:left="0" w:right="3665.6890869140625" w:firstLine="0"/>
        <w:jc w:val="righ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wU</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wō-</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pákà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Baga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87908935546875" w:line="240" w:lineRule="auto"/>
        <w:ind w:left="3788.743057250976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sectPr>
          <w:type w:val="continuous"/>
          <w:pgSz w:h="16820" w:w="11900" w:orient="portrait"/>
          <w:pgMar w:bottom="735.360107421875" w:top="671.357421875" w:left="850.4000091552734" w:right="537.808837890625" w:header="0" w:footer="720"/>
          <w:cols w:equalWidth="0" w:num="1">
            <w:col w:space="0" w:w="10511.791152954102"/>
          </w:cols>
        </w:sect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I</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í-</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sù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leg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73.26019287109375" w:line="1634.161262512207" w:lineRule="auto"/>
        <w:ind w:left="0" w:right="0" w:firstLine="0"/>
        <w:jc w:val="left"/>
        <w:rPr>
          <w:rFonts w:ascii="Arial" w:cs="Arial" w:eastAsia="Arial" w:hAnsi="Arial"/>
          <w:b w:val="0"/>
          <w:i w:val="0"/>
          <w:smallCaps w:val="0"/>
          <w:strike w:val="0"/>
          <w:color w:val="458b74"/>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sg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pl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36.01452350616455" w:lineRule="auto"/>
        <w:ind w:left="0"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tɛ́ŋg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settlement </w:t>
      </w:r>
      <w:r w:rsidDel="00000000" w:rsidR="00000000" w:rsidRPr="00000000">
        <w:rPr>
          <w:rFonts w:ascii="Arial" w:cs="Arial" w:eastAsia="Arial" w:hAnsi="Arial"/>
          <w:b w:val="0"/>
          <w:i w:val="0"/>
          <w:smallCaps w:val="0"/>
          <w:strike w:val="0"/>
          <w:color w:val="ff6a6a"/>
          <w:sz w:val="28.692399978637695"/>
          <w:szCs w:val="28.692399978637695"/>
          <w:u w:val="none"/>
          <w:shd w:fill="e6f2ff" w:val="clear"/>
          <w:vertAlign w:val="baseline"/>
          <w:rtl w:val="0"/>
        </w:rPr>
        <w:t xml:space="preserve">O</w:t>
      </w:r>
      <w:r w:rsidDel="00000000" w:rsidR="00000000" w:rsidRPr="00000000">
        <w:rPr>
          <w:rFonts w:ascii="Arial" w:cs="Arial" w:eastAsia="Arial" w:hAnsi="Arial"/>
          <w:b w:val="0"/>
          <w:i w:val="0"/>
          <w:smallCaps w:val="0"/>
          <w:strike w:val="0"/>
          <w:color w:val="000000"/>
          <w:sz w:val="28.692399978637695"/>
          <w:szCs w:val="28.692399978637695"/>
          <w:u w:val="none"/>
          <w:shd w:fill="e6f2ff" w:val="clear"/>
          <w:vertAlign w:val="baseline"/>
          <w:rtl w:val="0"/>
        </w:rPr>
        <w:t xml:space="preserve">-stem </w:t>
      </w:r>
      <w:r w:rsidDel="00000000" w:rsidR="00000000" w:rsidRPr="00000000">
        <w:rPr>
          <w:rFonts w:ascii="Arial" w:cs="Arial" w:eastAsia="Arial" w:hAnsi="Arial"/>
          <w:b w:val="0"/>
          <w:i w:val="1"/>
          <w:smallCaps w:val="0"/>
          <w:strike w:val="0"/>
          <w:color w:val="000000"/>
          <w:sz w:val="28.692399978637695"/>
          <w:szCs w:val="28.692399978637695"/>
          <w:u w:val="none"/>
          <w:shd w:fill="e6f2ff" w:val="clear"/>
          <w:vertAlign w:val="baseline"/>
          <w:rtl w:val="0"/>
        </w:rPr>
        <w:t xml:space="preserve">c</w:t>
      </w:r>
      <w:r w:rsidDel="00000000" w:rsidR="00000000" w:rsidRPr="00000000">
        <w:rPr>
          <w:rFonts w:ascii="Arial" w:cs="Arial" w:eastAsia="Arial" w:hAnsi="Arial"/>
          <w:b w:val="0"/>
          <w:i w:val="1"/>
          <w:smallCaps w:val="0"/>
          <w:strike w:val="0"/>
          <w:color w:val="ff6a6a"/>
          <w:sz w:val="28.692399978637695"/>
          <w:szCs w:val="28.692399978637695"/>
          <w:u w:val="none"/>
          <w:shd w:fill="e6f2ff" w:val="clear"/>
          <w:vertAlign w:val="baseline"/>
          <w:rtl w:val="0"/>
        </w:rPr>
        <w:t xml:space="preserve">ó</w:t>
      </w:r>
      <w:r w:rsidDel="00000000" w:rsidR="00000000" w:rsidRPr="00000000">
        <w:rPr>
          <w:rFonts w:ascii="Arial" w:cs="Arial" w:eastAsia="Arial" w:hAnsi="Arial"/>
          <w:b w:val="0"/>
          <w:i w:val="1"/>
          <w:smallCaps w:val="0"/>
          <w:strike w:val="0"/>
          <w:color w:val="000000"/>
          <w:sz w:val="28.692399978637695"/>
          <w:szCs w:val="28.692399978637695"/>
          <w:u w:val="none"/>
          <w:shd w:fill="e6f2ff" w:val="clear"/>
          <w:vertAlign w:val="baseline"/>
          <w:rtl w:val="0"/>
        </w:rPr>
        <w:t xml:space="preserve">ŋ </w:t>
      </w:r>
      <w:r w:rsidDel="00000000" w:rsidR="00000000" w:rsidRPr="00000000">
        <w:rPr>
          <w:rFonts w:ascii="Arial" w:cs="Arial" w:eastAsia="Arial" w:hAnsi="Arial"/>
          <w:b w:val="0"/>
          <w:i w:val="0"/>
          <w:smallCaps w:val="0"/>
          <w:strike w:val="0"/>
          <w:color w:val="000000"/>
          <w:sz w:val="28.692399978637695"/>
          <w:szCs w:val="28.692399978637695"/>
          <w:u w:val="none"/>
          <w:shd w:fill="e6f2ff" w:val="clear"/>
          <w:vertAlign w:val="baseline"/>
          <w:rtl w:val="0"/>
        </w:rPr>
        <w:t xml:space="preserve">kernel</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āpʷə́</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house </w:t>
      </w:r>
      <w:r w:rsidDel="00000000" w:rsidR="00000000" w:rsidRPr="00000000">
        <w:rPr>
          <w:rFonts w:ascii="Arial Unicode MS" w:cs="Arial Unicode MS" w:eastAsia="Arial Unicode MS" w:hAnsi="Arial Unicode MS"/>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ŋáp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hen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52.244873046875" w:line="236.01802825927734" w:lineRule="auto"/>
        <w:ind w:left="0"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pə</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pə̄-</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kísì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women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a- á-</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pò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mosquitos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á-</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pə̀nd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eyelashes </w:t>
      </w:r>
      <w:r w:rsidDel="00000000" w:rsidR="00000000" w:rsidRPr="00000000">
        <w:rPr>
          <w:rFonts w:ascii="Arial" w:cs="Arial" w:eastAsia="Arial" w:hAnsi="Arial"/>
          <w:b w:val="0"/>
          <w:i w:val="0"/>
          <w:smallCaps w:val="0"/>
          <w:strike w:val="0"/>
          <w:color w:val="458b74"/>
          <w:sz w:val="28.692399978637695"/>
          <w:szCs w:val="28.692399978637695"/>
          <w:u w:val="none"/>
          <w:shd w:fill="e6f2ff" w:val="clear"/>
          <w:vertAlign w:val="baseline"/>
          <w:rtl w:val="0"/>
        </w:rPr>
        <w:t xml:space="preserve">E-</w:t>
      </w:r>
      <w:r w:rsidDel="00000000" w:rsidR="00000000" w:rsidRPr="00000000">
        <w:rPr>
          <w:rFonts w:ascii="Arial" w:cs="Arial" w:eastAsia="Arial" w:hAnsi="Arial"/>
          <w:b w:val="0"/>
          <w:i w:val="0"/>
          <w:smallCaps w:val="0"/>
          <w:strike w:val="0"/>
          <w:color w:val="000000"/>
          <w:sz w:val="28.692399978637695"/>
          <w:szCs w:val="28.692399978637695"/>
          <w:u w:val="none"/>
          <w:shd w:fill="e6f2ff" w:val="clear"/>
          <w:vertAlign w:val="baseline"/>
          <w:rtl w:val="0"/>
        </w:rPr>
        <w:t xml:space="preserve">stem </w:t>
      </w:r>
      <w:r w:rsidDel="00000000" w:rsidR="00000000" w:rsidRPr="00000000">
        <w:rPr>
          <w:rFonts w:ascii="Arial" w:cs="Arial" w:eastAsia="Arial" w:hAnsi="Arial"/>
          <w:b w:val="0"/>
          <w:i w:val="1"/>
          <w:smallCaps w:val="0"/>
          <w:strike w:val="0"/>
          <w:color w:val="000000"/>
          <w:sz w:val="28.692399978637695"/>
          <w:szCs w:val="28.692399978637695"/>
          <w:u w:val="none"/>
          <w:shd w:fill="e6f2ff" w:val="clear"/>
          <w:vertAlign w:val="baseline"/>
          <w:rtl w:val="0"/>
        </w:rPr>
        <w:t xml:space="preserve">c</w:t>
      </w:r>
      <w:r w:rsidDel="00000000" w:rsidR="00000000" w:rsidRPr="00000000">
        <w:rPr>
          <w:rFonts w:ascii="Arial" w:cs="Arial" w:eastAsia="Arial" w:hAnsi="Arial"/>
          <w:b w:val="0"/>
          <w:i w:val="1"/>
          <w:smallCaps w:val="0"/>
          <w:strike w:val="0"/>
          <w:color w:val="458b74"/>
          <w:sz w:val="28.692399978637695"/>
          <w:szCs w:val="28.692399978637695"/>
          <w:u w:val="none"/>
          <w:shd w:fill="e6f2ff" w:val="clear"/>
          <w:vertAlign w:val="baseline"/>
          <w:rtl w:val="0"/>
        </w:rPr>
        <w:t xml:space="preserve">é</w:t>
      </w:r>
      <w:r w:rsidDel="00000000" w:rsidR="00000000" w:rsidRPr="00000000">
        <w:rPr>
          <w:rFonts w:ascii="Arial" w:cs="Arial" w:eastAsia="Arial" w:hAnsi="Arial"/>
          <w:b w:val="0"/>
          <w:i w:val="1"/>
          <w:smallCaps w:val="0"/>
          <w:strike w:val="0"/>
          <w:color w:val="000000"/>
          <w:sz w:val="28.692399978637695"/>
          <w:szCs w:val="28.692399978637695"/>
          <w:u w:val="none"/>
          <w:shd w:fill="e6f2ff" w:val="clear"/>
          <w:vertAlign w:val="baseline"/>
          <w:rtl w:val="0"/>
        </w:rPr>
        <w:t xml:space="preserve">ŋ </w:t>
      </w:r>
      <w:r w:rsidDel="00000000" w:rsidR="00000000" w:rsidRPr="00000000">
        <w:rPr>
          <w:rFonts w:ascii="Arial" w:cs="Arial" w:eastAsia="Arial" w:hAnsi="Arial"/>
          <w:b w:val="0"/>
          <w:i w:val="0"/>
          <w:smallCaps w:val="0"/>
          <w:strike w:val="0"/>
          <w:color w:val="000000"/>
          <w:sz w:val="28.692399978637695"/>
          <w:szCs w:val="28.692399978637695"/>
          <w:u w:val="none"/>
          <w:shd w:fill="e6f2ff" w:val="clear"/>
          <w:vertAlign w:val="baseline"/>
          <w:rtl w:val="0"/>
        </w:rPr>
        <w:t xml:space="preserve">kernels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ə</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sə̄-</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lá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stones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é-m-fì</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goats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692.2802734375" w:line="240" w:lineRule="auto"/>
        <w:ind w:left="0"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sectPr>
          <w:type w:val="continuous"/>
          <w:pgSz w:h="16820" w:w="11900" w:orient="portrait"/>
          <w:pgMar w:bottom="735.360107421875" w:top="671.357421875" w:left="3771.019287109375" w:right="3556.484375" w:header="0" w:footer="720"/>
          <w:cols w:equalWidth="0" w:num="2">
            <w:col w:space="0" w:w="2300"/>
            <w:col w:space="0" w:w="2300"/>
          </w:cols>
        </w:sect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52.12104797363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Table 2: Position of markers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26.77978515625" w:line="240" w:lineRule="auto"/>
        <w:ind w:left="2541.63703918457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-3 -2 -1 0 +1 +2 +3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86.199951171875" w:line="240" w:lineRule="auto"/>
        <w:ind w:left="2544.491653442383" w:right="0" w:firstLine="0"/>
        <w:jc w:val="left"/>
        <w:rPr>
          <w:rFonts w:ascii="Arial" w:cs="Arial" w:eastAsia="Arial" w:hAnsi="Arial"/>
          <w:b w:val="0"/>
          <w:i w:val="1"/>
          <w:smallCaps w:val="0"/>
          <w:strike w:val="0"/>
          <w:color w:val="4876ff"/>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cd8162"/>
          <w:sz w:val="28.692399978637695"/>
          <w:szCs w:val="28.692399978637695"/>
          <w:u w:val="none"/>
          <w:shd w:fill="auto" w:val="clear"/>
          <w:vertAlign w:val="baseline"/>
          <w:rtl w:val="0"/>
        </w:rPr>
        <w:t xml:space="preserve">s-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V- </w:t>
      </w:r>
      <w:r w:rsidDel="00000000" w:rsidR="00000000" w:rsidRPr="00000000">
        <w:rPr>
          <w:rFonts w:ascii="Arial" w:cs="Arial" w:eastAsia="Arial" w:hAnsi="Arial"/>
          <w:b w:val="0"/>
          <w:i w:val="0"/>
          <w:smallCaps w:val="0"/>
          <w:strike w:val="0"/>
          <w:color w:val="cd69c9"/>
          <w:sz w:val="28.692399978637695"/>
          <w:szCs w:val="28.692399978637695"/>
          <w:u w:val="none"/>
          <w:shd w:fill="auto" w:val="clear"/>
          <w:vertAlign w:val="baseline"/>
          <w:rtl w:val="0"/>
        </w:rPr>
        <w:t xml:space="preserve">N- </w:t>
      </w:r>
      <w:r w:rsidDel="00000000" w:rsidR="00000000" w:rsidRPr="00000000">
        <w:rPr>
          <w:rFonts w:ascii="Arial" w:cs="Arial" w:eastAsia="Arial" w:hAnsi="Arial"/>
          <w:b w:val="1"/>
          <w:i w:val="1"/>
          <w:smallCaps w:val="0"/>
          <w:strike w:val="0"/>
          <w:color w:val="000000"/>
          <w:sz w:val="28.692399978637695"/>
          <w:szCs w:val="28.692399978637695"/>
          <w:u w:val="none"/>
          <w:shd w:fill="auto" w:val="clear"/>
          <w:vertAlign w:val="baseline"/>
          <w:rtl w:val="0"/>
        </w:rPr>
        <w:t xml:space="preserve">root </w:t>
      </w:r>
      <w:r w:rsidDel="00000000" w:rsidR="00000000" w:rsidRPr="00000000">
        <w:rPr>
          <w:rFonts w:ascii="Arial" w:cs="Arial" w:eastAsia="Arial" w:hAnsi="Arial"/>
          <w:b w:val="0"/>
          <w:i w:val="1"/>
          <w:smallCaps w:val="0"/>
          <w:strike w:val="0"/>
          <w:color w:val="4876ff"/>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4876ff"/>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876ff"/>
          <w:sz w:val="28.692399978637695"/>
          <w:szCs w:val="28.692399978637695"/>
          <w:u w:val="none"/>
          <w:shd w:fill="auto" w:val="clear"/>
          <w:vertAlign w:val="baseline"/>
          <w:rtl w:val="0"/>
        </w:rPr>
        <w:t xml:space="preserve">ŋ -l </w:t>
      </w:r>
      <w:r w:rsidDel="00000000" w:rsidR="00000000" w:rsidRPr="00000000">
        <w:rPr>
          <w:rFonts w:ascii="Arial" w:cs="Arial" w:eastAsia="Arial" w:hAnsi="Arial"/>
          <w:b w:val="0"/>
          <w:i w:val="0"/>
          <w:smallCaps w:val="0"/>
          <w:strike w:val="0"/>
          <w:color w:val="4876ff"/>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876ff"/>
          <w:sz w:val="28.692399978637695"/>
          <w:szCs w:val="28.692399978637695"/>
          <w:u w:val="none"/>
          <w:shd w:fill="auto" w:val="clear"/>
          <w:vertAlign w:val="baseline"/>
          <w:rtl w:val="0"/>
        </w:rPr>
        <w:t xml:space="preserve">ŋ -l </w:t>
      </w:r>
      <w:r w:rsidDel="00000000" w:rsidR="00000000" w:rsidRPr="00000000">
        <w:rPr>
          <w:rFonts w:ascii="Arial" w:cs="Arial" w:eastAsia="Arial" w:hAnsi="Arial"/>
          <w:b w:val="0"/>
          <w:i w:val="0"/>
          <w:smallCaps w:val="0"/>
          <w:strike w:val="0"/>
          <w:color w:val="4876ff"/>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876ff"/>
          <w:sz w:val="28.692399978637695"/>
          <w:szCs w:val="28.692399978637695"/>
          <w:u w:val="none"/>
          <w:shd w:fill="auto" w:val="clear"/>
          <w:vertAlign w:val="baseline"/>
          <w:rtl w:val="0"/>
        </w:rPr>
        <w:t xml:space="preserve">ŋ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880615234375" w:line="240" w:lineRule="auto"/>
        <w:ind w:left="3489.462356567383" w:right="0" w:firstLine="0"/>
        <w:jc w:val="left"/>
        <w:rPr>
          <w:rFonts w:ascii="Arial" w:cs="Arial" w:eastAsia="Arial" w:hAnsi="Arial"/>
          <w:b w:val="0"/>
          <w:i w:val="1"/>
          <w:smallCaps w:val="0"/>
          <w:strike w:val="0"/>
          <w:color w:val="ff6a6a"/>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cd8162"/>
          <w:sz w:val="28.692399978637695"/>
          <w:szCs w:val="28.692399978637695"/>
          <w:u w:val="none"/>
          <w:shd w:fill="auto" w:val="clear"/>
          <w:vertAlign w:val="baseline"/>
          <w:rtl w:val="0"/>
        </w:rPr>
        <w:t xml:space="preserve">pə-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-y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47.479248046875" w:line="240" w:lineRule="auto"/>
        <w:ind w:left="3070.9745025634766" w:right="0" w:firstLine="0"/>
        <w:jc w:val="left"/>
        <w:rPr>
          <w:rFonts w:ascii="Arial" w:cs="Arial" w:eastAsia="Arial" w:hAnsi="Arial"/>
          <w:b w:val="0"/>
          <w:i w:val="1"/>
          <w:smallCaps w:val="0"/>
          <w:strike w:val="0"/>
          <w:color w:val="4876ff"/>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ó </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n </w:t>
      </w:r>
      <w:r w:rsidDel="00000000" w:rsidR="00000000" w:rsidRPr="00000000">
        <w:rPr>
          <w:rFonts w:ascii="Arial" w:cs="Arial" w:eastAsia="Arial" w:hAnsi="Arial"/>
          <w:b w:val="1"/>
          <w:i w:val="1"/>
          <w:smallCaps w:val="0"/>
          <w:strike w:val="0"/>
          <w:color w:val="000000"/>
          <w:sz w:val="28.692399978637695"/>
          <w:szCs w:val="28.692399978637695"/>
          <w:u w:val="none"/>
          <w:shd w:fill="auto" w:val="clear"/>
          <w:vertAlign w:val="baseline"/>
          <w:rtl w:val="0"/>
        </w:rPr>
        <w:t xml:space="preserve">tùŋk </w:t>
      </w:r>
      <w:r w:rsidDel="00000000" w:rsidR="00000000" w:rsidRPr="00000000">
        <w:rPr>
          <w:rFonts w:ascii="Arial" w:cs="Arial" w:eastAsia="Arial" w:hAnsi="Arial"/>
          <w:b w:val="0"/>
          <w:i w:val="1"/>
          <w:smallCaps w:val="0"/>
          <w:strike w:val="0"/>
          <w:color w:val="4876ff"/>
          <w:sz w:val="28.692399978637695"/>
          <w:szCs w:val="28.692399978637695"/>
          <w:u w:val="none"/>
          <w:shd w:fill="auto" w:val="clear"/>
          <w:vertAlign w:val="baseline"/>
          <w:rtl w:val="0"/>
        </w:rPr>
        <w:t xml:space="preserve">ùl òŋ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713.699951171875" w:line="328.8548183441162" w:lineRule="auto"/>
        <w:ind w:left="1185.6221771240234" w:right="1489.8394775390625" w:firstLine="0"/>
        <w:jc w:val="center"/>
        <w:rPr>
          <w:rFonts w:ascii="Arial" w:cs="Arial" w:eastAsia="Arial" w:hAnsi="Arial"/>
          <w:b w:val="0"/>
          <w:i w:val="0"/>
          <w:smallCaps w:val="0"/>
          <w:strike w:val="0"/>
          <w:color w:val="dc143c"/>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Table 3: Features of the inflection class markers Number Marker motivated combines reduplicates exclusive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wU</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81.8347358703613" w:lineRule="auto"/>
        <w:ind w:left="1516.8792724609375" w:right="1950.3387451171875" w:firstLine="868.1239318847656"/>
        <w:jc w:val="left"/>
        <w:rPr>
          <w:rFonts w:ascii="Arial" w:cs="Arial" w:eastAsia="Arial" w:hAnsi="Arial"/>
          <w:b w:val="0"/>
          <w:i w:val="0"/>
          <w:smallCaps w:val="0"/>
          <w:strike w:val="0"/>
          <w:color w:val="ff6a6a"/>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I</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eedc8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n </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sg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36.01462364196777" w:lineRule="auto"/>
        <w:ind w:left="2396.4801025390625" w:right="1950.3387451171875" w:hanging="11.190185546875"/>
        <w:jc w:val="both"/>
        <w:rPr>
          <w:rFonts w:ascii="Arial" w:cs="Arial" w:eastAsia="Arial" w:hAnsi="Arial"/>
          <w:b w:val="0"/>
          <w:i w:val="0"/>
          <w:smallCaps w:val="0"/>
          <w:strike w:val="0"/>
          <w:color w:val="dc143c"/>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eedc8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w:t>
      </w:r>
      <w:r w:rsidDel="00000000" w:rsidR="00000000" w:rsidRPr="00000000">
        <w:rPr>
          <w:rFonts w:ascii="Arial" w:cs="Arial" w:eastAsia="Arial" w:hAnsi="Arial"/>
          <w:b w:val="0"/>
          <w:i w:val="0"/>
          <w:smallCaps w:val="0"/>
          <w:strike w:val="0"/>
          <w:color w:val="eedc8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n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Unicode MS" w:cs="Arial Unicode MS" w:eastAsia="Arial Unicode MS" w:hAnsi="Arial Unicode MS"/>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n 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52.2442626953125" w:line="236.0193157196045" w:lineRule="auto"/>
        <w:ind w:left="1520.7415771484375" w:right="1950.3387451171875" w:firstLine="841.0209655761719"/>
        <w:jc w:val="left"/>
        <w:rPr>
          <w:rFonts w:ascii="Arial" w:cs="Arial" w:eastAsia="Arial" w:hAnsi="Arial"/>
          <w:b w:val="0"/>
          <w:i w:val="0"/>
          <w:smallCaps w:val="0"/>
          <w:strike w:val="0"/>
          <w:color w:val="458b74"/>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ə</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a- </w:t>
      </w:r>
      <w:r w:rsidDel="00000000" w:rsidR="00000000" w:rsidRPr="00000000">
        <w:rPr>
          <w:rFonts w:ascii="Arial" w:cs="Arial" w:eastAsia="Arial" w:hAnsi="Arial"/>
          <w:b w:val="0"/>
          <w:i w:val="0"/>
          <w:smallCaps w:val="0"/>
          <w:strike w:val="0"/>
          <w:color w:val="eedc8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N- </w:t>
      </w:r>
      <w:r w:rsidDel="00000000" w:rsidR="00000000" w:rsidRPr="00000000">
        <w:rPr>
          <w:rFonts w:ascii="Arial" w:cs="Arial" w:eastAsia="Arial" w:hAnsi="Arial"/>
          <w:b w:val="0"/>
          <w:i w:val="0"/>
          <w:smallCaps w:val="0"/>
          <w:strike w:val="0"/>
          <w:color w:val="eedc8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pl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36.01691246032715" w:lineRule="auto"/>
        <w:ind w:left="2385.0030517578125" w:right="1950.3387451171875" w:hanging="2.0086669921875"/>
        <w:jc w:val="both"/>
        <w:rPr>
          <w:rFonts w:ascii="Arial" w:cs="Arial" w:eastAsia="Arial" w:hAnsi="Arial"/>
          <w:b w:val="0"/>
          <w:i w:val="0"/>
          <w:smallCaps w:val="0"/>
          <w:strike w:val="0"/>
          <w:color w:val="dc143c"/>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w:t>
      </w:r>
      <w:r w:rsidDel="00000000" w:rsidR="00000000" w:rsidRPr="00000000">
        <w:rPr>
          <w:rFonts w:ascii="Arial" w:cs="Arial" w:eastAsia="Arial" w:hAnsi="Arial"/>
          <w:b w:val="0"/>
          <w:i w:val="0"/>
          <w:smallCaps w:val="0"/>
          <w:strike w:val="0"/>
          <w:color w:val="eedc8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ə</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eedc8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n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w:t>
      </w:r>
      <w:r w:rsidDel="00000000" w:rsidR="00000000" w:rsidRPr="00000000">
        <w:rPr>
          <w:rFonts w:ascii="Arial" w:cs="Arial" w:eastAsia="Arial" w:hAnsi="Arial"/>
          <w:b w:val="0"/>
          <w:i w:val="0"/>
          <w:smallCaps w:val="0"/>
          <w:strike w:val="0"/>
          <w:color w:val="228b22"/>
          <w:sz w:val="28.692399978637695"/>
          <w:szCs w:val="28.692399978637695"/>
          <w:u w:val="none"/>
          <w:shd w:fill="auto" w:val="clear"/>
          <w:vertAlign w:val="baseline"/>
          <w:rtl w:val="0"/>
        </w:rPr>
        <w:t xml:space="preserve">y y </w:t>
      </w:r>
      <w:r w:rsidDel="00000000" w:rsidR="00000000" w:rsidRPr="00000000">
        <w:rPr>
          <w:rFonts w:ascii="Arial" w:cs="Arial" w:eastAsia="Arial" w:hAnsi="Arial"/>
          <w:b w:val="0"/>
          <w:i w:val="0"/>
          <w:smallCaps w:val="0"/>
          <w:strike w:val="0"/>
          <w:color w:val="dc143c"/>
          <w:sz w:val="28.692399978637695"/>
          <w:szCs w:val="28.692399978637695"/>
          <w:u w:val="none"/>
          <w:shd w:fill="auto" w:val="clear"/>
          <w:vertAlign w:val="baseline"/>
          <w:rtl w:val="0"/>
        </w:rPr>
        <w:t xml:space="preserve">n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51.378173828125" w:line="240" w:lineRule="auto"/>
        <w:ind w:left="28.577575683593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Inflection classes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78.956909179687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1.2.1 </w:t>
      </w:r>
      <w:r w:rsidDel="00000000" w:rsidR="00000000" w:rsidRPr="00000000">
        <w:rPr>
          <w:rFonts w:ascii="Arial" w:cs="Arial" w:eastAsia="Arial" w:hAnsi="Arial"/>
          <w:b w:val="1"/>
          <w:i w:val="1"/>
          <w:smallCaps w:val="0"/>
          <w:strike w:val="0"/>
          <w:color w:val="ff6a6a"/>
          <w:sz w:val="28.692399978637695"/>
          <w:szCs w:val="28.692399978637695"/>
          <w:u w:val="none"/>
          <w:shd w:fill="auto" w:val="clear"/>
          <w:vertAlign w:val="baseline"/>
          <w:rtl w:val="0"/>
        </w:rPr>
        <w:t xml:space="preserve">wU</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sg class: human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88.5198974609375" w:line="236.01008892059326" w:lineRule="auto"/>
        <w:ind w:left="7.1730804443359375" w:right="318.53515625" w:firstLine="283.47694396972656"/>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Includes almost all nouns denoting human beings not characterized by a rela tionship.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27.470397949218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Paired with </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p</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ə</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class: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3.4371948242187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exclusive to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wU</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23.4408569335937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morphologically determined: associated with derivation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22.69989013671875" w:line="240" w:lineRule="auto"/>
        <w:ind w:left="290.363082885742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Examples: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954.9595642089844" w:line="240" w:lineRule="auto"/>
        <w:ind w:left="5048.83827209472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3</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9.8592376708984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47.48046875" w:line="240" w:lineRule="auto"/>
        <w:ind w:left="186.3738250732422" w:right="0" w:firstLine="0"/>
        <w:jc w:val="left"/>
        <w:rPr>
          <w:rFonts w:ascii="Arial" w:cs="Arial" w:eastAsia="Arial" w:hAnsi="Arial"/>
          <w:b w:val="0"/>
          <w:i w:val="1"/>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kónà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kónà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person from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ó-</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kónà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186.3738250732422" w:right="0" w:firstLine="0"/>
        <w:jc w:val="left"/>
        <w:rPr>
          <w:rFonts w:ascii="Arial" w:cs="Arial" w:eastAsia="Arial" w:hAnsi="Arial"/>
          <w:b w:val="0"/>
          <w:i w:val="1"/>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wɔ̄-</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ŋkɔ́ɲkɔ̀ɲ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pō-</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ŋkɔ́ɲkɔ̀ɲ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person from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ŋkɔ́ɲkɔ̀ɲ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87939453125" w:line="236.0193157196045" w:lineRule="auto"/>
        <w:ind w:left="186.3738250732422" w:right="492.869873046875"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wō-</w:t>
      </w:r>
      <w:r w:rsidDel="00000000" w:rsidR="00000000" w:rsidRPr="00000000">
        <w:rPr>
          <w:rFonts w:ascii="Arial" w:cs="Arial" w:eastAsia="Arial" w:hAnsi="Arial"/>
          <w:b w:val="0"/>
          <w:i w:val="1"/>
          <w:smallCaps w:val="0"/>
          <w:strike w:val="0"/>
          <w:color w:val="d15fee"/>
          <w:sz w:val="28.692399978637695"/>
          <w:szCs w:val="28.692399978637695"/>
          <w:u w:val="none"/>
          <w:shd w:fill="auto" w:val="clear"/>
          <w:vertAlign w:val="baseline"/>
          <w:rtl w:val="0"/>
        </w:rPr>
        <w:t xml:space="preserve">kā-</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fáɲj áfàɲj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pə̄</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d15fee"/>
          <w:sz w:val="28.692399978637695"/>
          <w:szCs w:val="28.692399978637695"/>
          <w:u w:val="none"/>
          <w:shd w:fill="auto" w:val="clear"/>
          <w:vertAlign w:val="baseline"/>
          <w:rtl w:val="0"/>
        </w:rPr>
        <w:t xml:space="preserve">kā</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-fáɲj áfàɲj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farmer (= person who farms)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wū-</w:t>
      </w:r>
      <w:r w:rsidDel="00000000" w:rsidR="00000000" w:rsidRPr="00000000">
        <w:rPr>
          <w:rFonts w:ascii="Arial" w:cs="Arial" w:eastAsia="Arial" w:hAnsi="Arial"/>
          <w:b w:val="0"/>
          <w:i w:val="1"/>
          <w:smallCaps w:val="0"/>
          <w:strike w:val="0"/>
          <w:color w:val="d15fee"/>
          <w:sz w:val="28.692399978637695"/>
          <w:szCs w:val="28.692399978637695"/>
          <w:u w:val="none"/>
          <w:shd w:fill="auto" w:val="clear"/>
          <w:vertAlign w:val="baseline"/>
          <w:rtl w:val="0"/>
        </w:rPr>
        <w:t xml:space="preserve">kú-</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sì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pɪ̄</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d15fee"/>
          <w:sz w:val="28.692399978637695"/>
          <w:szCs w:val="28.692399978637695"/>
          <w:u w:val="none"/>
          <w:shd w:fill="auto" w:val="clear"/>
          <w:vertAlign w:val="baseline"/>
          <w:rtl w:val="0"/>
        </w:rPr>
        <w:t xml:space="preserve">kí</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-sì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woman (= person defined by being female)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wɔ́ː-</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mə̀n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pɛ́ː</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-mə̀n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other person (= hum-dem)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fó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-fó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circumcised person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429.079589843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Paired with </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a</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class: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non-exclusive to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wU</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not associated with derivation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22.6806640625" w:line="240" w:lineRule="auto"/>
        <w:ind w:left="290.363082885742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Examples: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88.218994140625" w:line="240" w:lineRule="auto"/>
        <w:ind w:left="3141.41914367675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47.48046875" w:line="240" w:lineRule="auto"/>
        <w:ind w:left="3127.9337310791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wō-</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pákà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ā-</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pákà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Baga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3127.9337310791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cík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ē-</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cík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stranger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3.87939453125" w:line="240" w:lineRule="auto"/>
        <w:ind w:left="3127.9337310791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wú-</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pìlìm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é-</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pìlìm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white person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8995361328125" w:line="240" w:lineRule="auto"/>
        <w:ind w:left="3127.9337310791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wú-</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wòy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ó-</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wòy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old person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24.300537109375" w:line="240" w:lineRule="auto"/>
        <w:ind w:left="1874.22004699707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Combined with </w:t>
      </w:r>
      <w:r w:rsidDel="00000000" w:rsidR="00000000" w:rsidRPr="00000000">
        <w:rPr>
          <w:rFonts w:ascii="Arial" w:cs="Arial" w:eastAsia="Arial" w:hAnsi="Arial"/>
          <w:b w:val="1"/>
          <w:i w:val="1"/>
          <w:smallCaps w:val="0"/>
          <w:strike w:val="0"/>
          <w:color w:val="cd69c9"/>
          <w:sz w:val="28.692399978637695"/>
          <w:szCs w:val="28.692399978637695"/>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23.4393310546875" w:line="240" w:lineRule="auto"/>
        <w:ind w:left="2391.1264801025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non-exclusive to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wU</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40" w:lineRule="auto"/>
        <w:ind w:left="2391.1264801025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not associated with derivation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40" w:lineRule="auto"/>
        <w:ind w:left="0" w:right="0"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might be associated with age specification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22.7001953125" w:line="240" w:lineRule="auto"/>
        <w:ind w:left="290.3631591796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Examples: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88.2196044921875" w:line="240" w:lineRule="auto"/>
        <w:ind w:left="3117.59895324707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47.4810791015625" w:line="240" w:lineRule="auto"/>
        <w:ind w:left="3104.11354064941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wó-</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tàmb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á-</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tàmb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young man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87786865234375" w:line="240" w:lineRule="auto"/>
        <w:ind w:left="3104.11354064941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wú-</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tèm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é-</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tèm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old person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505.5599975585937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1.2.2 </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s(ə)-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class: roundish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88.520202636718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Paired with </w:t>
      </w:r>
      <w:r w:rsidDel="00000000" w:rsidR="00000000" w:rsidRPr="00000000">
        <w:rPr>
          <w:rFonts w:ascii="Arial Unicode MS" w:cs="Arial Unicode MS" w:eastAsia="Arial Unicode MS" w:hAnsi="Arial Unicode MS"/>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23.4396362304687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very large number of items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23.4396362304687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semantics = 1) roundish; 2) manufactured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23.43978881835938"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also combines with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(x1, x2)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791.5968322753906" w:line="240" w:lineRule="auto"/>
        <w:ind w:left="5045.10841369628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4</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Examples: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88.20068359375" w:line="240" w:lineRule="auto"/>
        <w:ind w:left="3320.4792022705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47.479248046875" w:line="240" w:lineRule="auto"/>
        <w:ind w:left="3317.610244750976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lá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sə̄-</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lá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stone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3315.60188293457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cîr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sí-</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cìr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eye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3.87939453125" w:line="240" w:lineRule="auto"/>
        <w:ind w:left="3317.61054992675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lúmà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lúmà</w:t>
      </w:r>
      <w:r w:rsidDel="00000000" w:rsidR="00000000" w:rsidRPr="00000000">
        <w:rPr>
          <w:rFonts w:ascii="Arial" w:cs="Arial" w:eastAsia="Arial" w:hAnsi="Arial"/>
          <w:b w:val="0"/>
          <w:i w:val="1"/>
          <w:smallCaps w:val="0"/>
          <w:strike w:val="0"/>
          <w:color w:val="436eee"/>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shirt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3317.60993957519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lə́nd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sə́-</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lə̀nd</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-ə̀l-ə̀ŋ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hole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404.3798828125" w:line="240" w:lineRule="auto"/>
        <w:ind w:left="1566.4078521728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combined with (</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1"/>
          <w:i w:val="1"/>
          <w:smallCaps w:val="0"/>
          <w:strike w:val="0"/>
          <w:color w:val="cd69c9"/>
          <w:sz w:val="28.692399978637695"/>
          <w:szCs w:val="28.692399978637695"/>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markers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36.01691246032715" w:lineRule="auto"/>
        <w:ind w:left="2378.5983276367188" w:right="307.340087890625" w:hanging="291.518554687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partly morphologically determined: associated with derived nouns or adjectives (long, short, big, large, red, white, black, snake, heat, food)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28.201904296875" w:line="236.0193157196045" w:lineRule="auto"/>
        <w:ind w:left="2374.581298828125" w:right="307.05322265625" w:hanging="287.5015258789062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also associated with seemingly non-derived items (place, way, building plot, tree, traditional mask, friend, Sitemu, sp. fish, breast, bone, head, head-carrying piece of fabric, stem, iron, thing)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semantics= ?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28.1988525390625" w:line="240" w:lineRule="auto"/>
        <w:ind w:left="2087.07984924316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Examples: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88.2196044921875" w:line="240" w:lineRule="auto"/>
        <w:ind w:left="2636.5192413330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47.4798583984375" w:line="240" w:lineRule="auto"/>
        <w:ind w:left="2631.64161682128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cɛ́t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1"/>
          <w:smallCaps w:val="0"/>
          <w:strike w:val="0"/>
          <w:color w:val="ffc125"/>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ɲ-</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cɛ́t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road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3.8800048828125" w:line="240" w:lineRule="auto"/>
        <w:ind w:left="2626.18965148925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kō-wūlákə̀n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1"/>
          <w:smallCaps w:val="0"/>
          <w:strike w:val="0"/>
          <w:color w:val="ffc125"/>
          <w:sz w:val="28.692399978637695"/>
          <w:szCs w:val="28.692399978637695"/>
          <w:u w:val="none"/>
          <w:shd w:fill="auto" w:val="clear"/>
          <w:vertAlign w:val="baseline"/>
          <w:rtl w:val="0"/>
        </w:rPr>
        <w:t xml:space="preserve">ā-</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ŋ-</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kā-wūlákə̀n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snake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2627.62458801269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m-pál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1"/>
          <w:smallCaps w:val="0"/>
          <w:strike w:val="0"/>
          <w:color w:val="ffc125"/>
          <w:sz w:val="28.692399978637695"/>
          <w:szCs w:val="28.692399978637695"/>
          <w:u w:val="none"/>
          <w:shd w:fill="auto" w:val="clear"/>
          <w:vertAlign w:val="baseline"/>
          <w:rtl w:val="0"/>
        </w:rPr>
        <w:t xml:space="preserve">ā-</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m-pál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black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87939453125" w:line="240" w:lineRule="auto"/>
        <w:ind w:left="2585.44685363769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fítpìt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1"/>
          <w:smallCaps w:val="0"/>
          <w:strike w:val="0"/>
          <w:color w:val="ffc125"/>
          <w:sz w:val="28.692399978637695"/>
          <w:szCs w:val="28.692399978637695"/>
          <w:u w:val="none"/>
          <w:shd w:fill="auto" w:val="clear"/>
          <w:vertAlign w:val="baseline"/>
          <w:rtl w:val="0"/>
        </w:rPr>
        <w:t xml:space="preserve">e-</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fítpìt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long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523.93981933593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Paired with </w:t>
      </w:r>
      <w:r w:rsidDel="00000000" w:rsidR="00000000" w:rsidRPr="00000000">
        <w:rPr>
          <w:rFonts w:ascii="Arial" w:cs="Arial" w:eastAsia="Arial" w:hAnsi="Arial"/>
          <w:b w:val="1"/>
          <w:i w:val="1"/>
          <w:smallCaps w:val="0"/>
          <w:strike w:val="0"/>
          <w:color w:val="ff6a6a"/>
          <w:sz w:val="28.692399978637695"/>
          <w:szCs w:val="28.69239997863769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(long /thin)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very restricted number of items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23.439331054687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semantics = roundish + long / thin?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322.6995849609375" w:line="240" w:lineRule="auto"/>
        <w:ind w:left="293.806152343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Examples :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88.22113037109375" w:line="240" w:lineRule="auto"/>
        <w:ind w:left="3643.9591217041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47.47894287109375" w:line="240" w:lineRule="auto"/>
        <w:ind w:left="3637.3600006103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ɲún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ɲún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rope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3.88031005859375" w:line="240" w:lineRule="auto"/>
        <w:ind w:left="3631.9083404541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lɛ̀ɲ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sə́-</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lɛ̀ɲ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lip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3.89862060546875" w:line="240" w:lineRule="auto"/>
        <w:ind w:left="3631.9083404541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nɔ̀p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só-</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nɔ̀p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ear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505.5404663085937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1.2.3 </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class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88.51791381835938"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Paired with </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23.46054077148438"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the largest superclass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66.1802673339844" w:line="240" w:lineRule="auto"/>
        <w:ind w:left="5050.84693908691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5</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36.01051807403564" w:lineRule="auto"/>
        <w:ind w:left="1358.8693237304688" w:right="307.054443359375" w:hanging="410.4432678222656"/>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contains: tiny items; surfacy items; curvy items; long items (esp. associated with rounded stem vowels)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28.209228515625" w:line="236.02327823638916" w:lineRule="auto"/>
        <w:ind w:left="1364.3209838867188" w:right="307.249755859375" w:hanging="415.8947753906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combines with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x1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 associated with tiny / long items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adds ‘sharp’ feature?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28.194580078125" w:line="236.01051807403564" w:lineRule="auto"/>
        <w:ind w:left="1361.16455078125" w:right="306.966552734375" w:hanging="412.738342285156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combines with </w:t>
      </w:r>
      <w:r w:rsidDel="00000000" w:rsidR="00000000" w:rsidRPr="00000000">
        <w:rPr>
          <w:rFonts w:ascii="Arial" w:cs="Arial" w:eastAsia="Arial" w:hAnsi="Arial"/>
          <w:b w:val="0"/>
          <w:i w:val="0"/>
          <w:smallCaps w:val="0"/>
          <w:strike w:val="0"/>
          <w:color w:val="00688b"/>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688b"/>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00688b"/>
          <w:sz w:val="28.692399978637695"/>
          <w:szCs w:val="28.692399978637695"/>
          <w:u w:val="none"/>
          <w:shd w:fill="auto" w:val="clear"/>
          <w:vertAlign w:val="baseline"/>
          <w:rtl w:val="0"/>
        </w:rPr>
        <w:t xml:space="preserve">x2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adds ‘big / dangerous’ feature? (cf. </w:t>
      </w:r>
      <w:r w:rsidDel="00000000" w:rsidR="00000000" w:rsidRPr="00000000">
        <w:rPr>
          <w:rFonts w:ascii="Arial" w:cs="Arial" w:eastAsia="Arial" w:hAnsi="Arial"/>
          <w:b w:val="0"/>
          <w:i w:val="0"/>
          <w:smallCaps w:val="0"/>
          <w:strike w:val="0"/>
          <w:color w:val="00688b"/>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688b"/>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00688b"/>
          <w:sz w:val="28.692399978637695"/>
          <w:szCs w:val="28.692399978637695"/>
          <w:u w:val="none"/>
          <w:shd w:fill="auto" w:val="clear"/>
          <w:vertAlign w:val="baseline"/>
          <w:rtl w:val="0"/>
        </w:rPr>
        <w:t xml:space="preserve">x2 class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28.209228515625" w:line="236.02413654327393" w:lineRule="auto"/>
        <w:ind w:left="1358.8693237304688" w:right="307.269287109375" w:hanging="410.4432678222656"/>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combines with </w:t>
      </w:r>
      <w:r w:rsidDel="00000000" w:rsidR="00000000" w:rsidRPr="00000000">
        <w:rPr>
          <w:rFonts w:ascii="Arial" w:cs="Arial" w:eastAsia="Arial" w:hAnsi="Arial"/>
          <w:b w:val="0"/>
          <w:i w:val="0"/>
          <w:smallCaps w:val="0"/>
          <w:strike w:val="0"/>
          <w:color w:val="cd69c9"/>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among other items, associated with all curvy items.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27.432861328125" w:line="240" w:lineRule="auto"/>
        <w:ind w:left="293.80622863769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Examples: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88.22021484375" w:line="240" w:lineRule="auto"/>
        <w:ind w:left="2848.17878723144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47.479248046875" w:line="240" w:lineRule="auto"/>
        <w:ind w:left="2841.57966613769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í-</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sù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ó-</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sù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leg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2843.301162719726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è-</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sáp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à-</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sáp-</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ə̀l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vegetal/fish thorn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87939453125" w:line="240" w:lineRule="auto"/>
        <w:ind w:left="2843.301162719726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é-</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βò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á-</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βò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mosquito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2836.12800598144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ʁə́lə̀ŋ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ā-</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ŋ</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ɡə́lə̀ŋ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shrimp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424.3005371093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Paired with </w:t>
      </w:r>
      <w:r w:rsidDel="00000000" w:rsidR="00000000" w:rsidRPr="00000000">
        <w:rPr>
          <w:rFonts w:ascii="Arial Unicode MS" w:cs="Arial Unicode MS" w:eastAsia="Arial Unicode MS" w:hAnsi="Arial Unicode MS"/>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23.4393310546875" w:line="236.02413654327393" w:lineRule="auto"/>
        <w:ind w:left="1362.3123168945312" w:right="307.301025390625" w:hanging="413.8862609863281"/>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always combined with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(x1, x2)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 (no specific or clear semantics)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28.193359375" w:line="458.1541156768799" w:lineRule="auto"/>
        <w:ind w:left="290.3630065917969" w:right="1105.914306640625" w:firstLine="658.0631256103516"/>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can combine with </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 (no specific or clear semantics Examples: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7.3931884765625" w:line="240" w:lineRule="auto"/>
        <w:ind w:left="3287.71919250488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47.4798583984375" w:line="240" w:lineRule="auto"/>
        <w:ind w:left="3280.259170532226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nsɔ́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ɔ̄-</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nsɔ́</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-l-ɔ̀ŋ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frog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3.8995361328125" w:line="240" w:lineRule="auto"/>
        <w:ind w:left="3246.40235900878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pə̂rl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á-</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pə̀rl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elder brother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505.56030273437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1.2.4 </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attached to a surface?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88.518981933593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Exclusively paired with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x2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class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2.980651855468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Very restricted number of items. Unique occurrences: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607.0187377929688" w:line="240" w:lineRule="auto"/>
        <w:ind w:left="3318.6188507080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47.47894287109375" w:line="240" w:lineRule="auto"/>
        <w:ind w:left="3311.1588287353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-tɛ̂ŋk tɛ́ŋk</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-ə̄l-ɛ̀ŋ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settlement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899993896484375" w:line="240" w:lineRule="auto"/>
        <w:ind w:left="3311.1588287353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-tə́r tə́r</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-l-ə̀ŋ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tail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879241943359375" w:line="240" w:lineRule="auto"/>
        <w:ind w:left="3311.1588287353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-tí tí</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-l-ìŋ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tree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901214599609375" w:line="240" w:lineRule="auto"/>
        <w:ind w:left="3311.1588287353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-tôŋ tóŋ</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-ɔ̀l-òŋ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nose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347.8794860839844" w:line="240" w:lineRule="auto"/>
        <w:ind w:left="5049.4126129150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6</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1.2.5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-l / -ŋ x2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class paired with </w:t>
      </w:r>
      <w:r w:rsidDel="00000000" w:rsidR="00000000" w:rsidRPr="00000000">
        <w:rPr>
          <w:rFonts w:ascii="Arial Unicode MS" w:cs="Arial Unicode MS" w:eastAsia="Arial Unicode MS" w:hAnsi="Arial Unicode MS"/>
          <w:b w:val="1"/>
          <w:i w:val="1"/>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big / dangerous / taboo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88.5205078125" w:line="236.01691246032715" w:lineRule="auto"/>
        <w:ind w:left="719.0215301513672" w:right="306.77490234375" w:hanging="272.860717773437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contains: big or dangerous animals (boa, another type of big snake, whale, shark, panther, elephant, porcupine fish etc.), taboo and fragile body parts (female genitalia, pubis, anus, eye, neck), large items (bed, palm tree, kapok tree), items associated with injury (fire, sword, wound) or that should not be consumed (wine)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7.74169921875" w:line="236.02413654327393" w:lineRule="auto"/>
        <w:ind w:left="723.0385589599609" w:right="307.060546875" w:hanging="276.877746582031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in combination with other pl classes, sometimes seems to keep semantic motivation.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327.45361328125" w:line="240" w:lineRule="auto"/>
        <w:ind w:left="3.4429931640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Examples: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88.199462890625" w:line="240" w:lineRule="auto"/>
        <w:ind w:left="3430.39924621582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47.48046875" w:line="240" w:lineRule="auto"/>
        <w:ind w:left="3414.3317413330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sên séːn</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-ə́ŋ-ə̀l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kapok tree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3.89892578125" w:line="240" w:lineRule="auto"/>
        <w:ind w:left="3421.5045928955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múr múr</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-l-òŋ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fire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505.56030273437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1.2.6 </w:t>
      </w:r>
      <w:r w:rsidDel="00000000" w:rsidR="00000000" w:rsidRPr="00000000">
        <w:rPr>
          <w:rFonts w:ascii="Arial" w:cs="Arial" w:eastAsia="Arial" w:hAnsi="Arial"/>
          <w:b w:val="1"/>
          <w:i w:val="1"/>
          <w:smallCaps w:val="0"/>
          <w:strike w:val="0"/>
          <w:color w:val="ff6a6a"/>
          <w:sz w:val="28.692399978637695"/>
          <w:szCs w:val="28.692399978637695"/>
          <w:u w:val="none"/>
          <w:shd w:fill="auto" w:val="clear"/>
          <w:vertAlign w:val="baseline"/>
          <w:rtl w:val="0"/>
        </w:rPr>
        <w:t xml:space="preserve">cU-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class: glottonyms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88.5198974609375" w:line="240" w:lineRule="auto"/>
        <w:ind w:left="297.5362396240234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Only with a limited number of glottonyms: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89.3597412109375" w:line="240" w:lineRule="auto"/>
        <w:ind w:left="2359.639053344726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47.48046875" w:line="240" w:lineRule="auto"/>
        <w:ind w:left="2354.7614288330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cō-</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máníŋkà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Mandinka language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8800048828125" w:line="240" w:lineRule="auto"/>
        <w:ind w:left="2354.7614288330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cū-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kóləɲj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Baga Mbulungish language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3.8995361328125" w:line="240" w:lineRule="auto"/>
        <w:ind w:left="2354.7614288330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cū-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fútà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Pular language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3.8800048828125" w:line="240" w:lineRule="auto"/>
        <w:ind w:left="2354.7614288330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cū-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núnù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Nalu language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2354.76142883300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cū-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yɔ̄lfɛ́l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Wolof language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505.540161132812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1.2.7 </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pl class: seemingly unmotivated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88.53942871093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Paired with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sg class: ungrown?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23.440551757812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combines with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(x1)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marker for some items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605.5783081054688" w:line="240" w:lineRule="auto"/>
        <w:ind w:left="3334.09919738769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47.48138427734375" w:line="240" w:lineRule="auto"/>
        <w:ind w:left="3329.221572875976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ó</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 c</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é</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kernel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3.89862060546875" w:line="240" w:lineRule="auto"/>
        <w:ind w:left="3297.37312316894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y</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ó</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r y</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é</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teenage girl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3.8775634765625" w:line="240" w:lineRule="auto"/>
        <w:ind w:left="3297.37312316894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y</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ó</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1"/>
          <w:smallCaps w:val="0"/>
          <w:strike w:val="0"/>
          <w:color w:val="cd8162"/>
          <w:sz w:val="28.692399978637695"/>
          <w:szCs w:val="28.692399978637695"/>
          <w:u w:val="none"/>
          <w:shd w:fill="auto" w:val="clear"/>
          <w:vertAlign w:val="baseline"/>
          <w:rtl w:val="0"/>
        </w:rPr>
        <w:t xml:space="preserve">sí-</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y</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è</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coal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3.8787841796875" w:line="240" w:lineRule="auto"/>
        <w:ind w:left="3328.9347076416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cd8162"/>
          <w:sz w:val="28.692399978637695"/>
          <w:szCs w:val="28.692399978637695"/>
          <w:u w:val="none"/>
          <w:shd w:fill="auto" w:val="clear"/>
          <w:vertAlign w:val="baseline"/>
          <w:rtl w:val="0"/>
        </w:rPr>
        <w:t xml:space="preserve">ō-</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yú </w:t>
      </w:r>
      <w:r w:rsidDel="00000000" w:rsidR="00000000" w:rsidRPr="00000000">
        <w:rPr>
          <w:rFonts w:ascii="Arial" w:cs="Arial" w:eastAsia="Arial" w:hAnsi="Arial"/>
          <w:b w:val="0"/>
          <w:i w:val="1"/>
          <w:smallCaps w:val="0"/>
          <w:strike w:val="0"/>
          <w:color w:val="cd8162"/>
          <w:sz w:val="28.692399978637695"/>
          <w:szCs w:val="28.692399978637695"/>
          <w:u w:val="none"/>
          <w:shd w:fill="auto" w:val="clear"/>
          <w:vertAlign w:val="baseline"/>
          <w:rtl w:val="0"/>
        </w:rPr>
        <w:t xml:space="preserve">ē-</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y</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í</w:t>
      </w:r>
      <w:r w:rsidDel="00000000" w:rsidR="00000000" w:rsidRPr="00000000">
        <w:rPr>
          <w:rFonts w:ascii="Arial" w:cs="Arial" w:eastAsia="Arial" w:hAnsi="Arial"/>
          <w:b w:val="0"/>
          <w:i w:val="1"/>
          <w:smallCaps w:val="0"/>
          <w:strike w:val="0"/>
          <w:color w:val="4876ff"/>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fiddler crab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3.899993896484375" w:line="240" w:lineRule="auto"/>
        <w:ind w:left="3332.6645660400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cd8162"/>
          <w:sz w:val="28.692399978637695"/>
          <w:szCs w:val="28.692399978637695"/>
          <w:u w:val="none"/>
          <w:shd w:fill="auto" w:val="clear"/>
          <w:vertAlign w:val="baseline"/>
          <w:rtl w:val="0"/>
        </w:rPr>
        <w:t xml:space="preserve">t-</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ú</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-àŋ </w:t>
      </w:r>
      <w:r w:rsidDel="00000000" w:rsidR="00000000" w:rsidRPr="00000000">
        <w:rPr>
          <w:rFonts w:ascii="Arial" w:cs="Arial" w:eastAsia="Arial" w:hAnsi="Arial"/>
          <w:b w:val="0"/>
          <w:i w:val="1"/>
          <w:smallCaps w:val="0"/>
          <w:strike w:val="0"/>
          <w:color w:val="cd8162"/>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é</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-ɛ̀l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small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424.3186950683594"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Paired with </w:t>
      </w:r>
      <w:r w:rsidDel="00000000" w:rsidR="00000000" w:rsidRPr="00000000">
        <w:rPr>
          <w:rFonts w:ascii="Arial Unicode MS" w:cs="Arial Unicode MS" w:eastAsia="Arial Unicode MS" w:hAnsi="Arial Unicode MS"/>
          <w:b w:val="0"/>
          <w:i w:val="1"/>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class: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74.2405700683594" w:line="240" w:lineRule="auto"/>
        <w:ind w:left="5052.56874084472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7</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might be a distinct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pl class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319.31593894958496" w:lineRule="auto"/>
        <w:ind w:left="948.4261322021484" w:right="1430.296630859375"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combines with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4169e1"/>
          <w:sz w:val="28.692399978637695"/>
          <w:szCs w:val="28.692399978637695"/>
          <w:u w:val="none"/>
          <w:shd w:fill="auto" w:val="clear"/>
          <w:vertAlign w:val="baseline"/>
          <w:rtl w:val="0"/>
        </w:rPr>
        <w:t xml:space="preserve">(x1, x2, x3) </w:t>
      </w: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pl marker for some items ⋆ combines with a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suffix for some items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8.616943359375" w:line="240" w:lineRule="auto"/>
        <w:ind w:left="948.42613220214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no clear semantics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595.660400390625" w:line="240" w:lineRule="auto"/>
        <w:ind w:left="3060.09895324707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47.479248046875" w:line="240" w:lineRule="auto"/>
        <w:ind w:left="3055.2213287353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á</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à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cow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2996.97639465332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â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-l-ʌ̀ŋ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back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3.87939453125" w:line="240" w:lineRule="auto"/>
        <w:ind w:left="3055.2213287353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ā</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pʷ</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ə́-y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-l(-ʌ́ŋʌ̀l)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house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3055.22132873535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á</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w</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ə̀-y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w</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mouse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880615234375" w:line="240" w:lineRule="auto"/>
        <w:ind w:left="3051.20491027832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mfʷ</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ə́-y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mf</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-l(-ʌ̀ŋ)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swamp fish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505.5590820312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1.2.8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x1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class: seemingly unmotivated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88.5198974609375" w:line="240" w:lineRule="auto"/>
        <w:ind w:left="293.806152343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Examples: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88.2208251953125" w:line="240" w:lineRule="auto"/>
        <w:ind w:left="3570.7993316650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47.479248046875" w:line="240" w:lineRule="auto"/>
        <w:ind w:left="3565.92170715332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ápɔ̀t ápɔ̀t</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dog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3.8800048828125" w:line="240" w:lineRule="auto"/>
        <w:ind w:left="3565.921707153320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ácòŋ ácòŋ</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-ɔ̀l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bat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3564.20021057128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īlíp īlíp</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-ə̀l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porcupine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505.540161132812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1.2.9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1"/>
          <w:i w:val="1"/>
          <w:smallCaps w:val="0"/>
          <w:strike w:val="0"/>
          <w:color w:val="458b74"/>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x3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class: seemingly unmotivated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473.9996337890625" w:line="240" w:lineRule="auto"/>
        <w:ind w:left="3215.95924377441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47.4798583984375" w:line="240" w:lineRule="auto"/>
        <w:ind w:left="3207.064590454101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mbô mbó</w:t>
      </w:r>
      <w:r w:rsidDel="00000000" w:rsidR="00000000" w:rsidRPr="00000000">
        <w:rPr>
          <w:rFonts w:ascii="Arial" w:cs="Arial" w:eastAsia="Arial" w:hAnsi="Arial"/>
          <w:b w:val="0"/>
          <w:i w:val="1"/>
          <w:smallCaps w:val="0"/>
          <w:strike w:val="0"/>
          <w:color w:val="483d8b"/>
          <w:sz w:val="28.692399978637695"/>
          <w:szCs w:val="28.692399978637695"/>
          <w:u w:val="none"/>
          <w:shd w:fill="auto" w:val="clear"/>
          <w:vertAlign w:val="baseline"/>
          <w:rtl w:val="0"/>
        </w:rPr>
        <w:t xml:space="preserve">-l-ōŋ-ùl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oil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3.900146484375" w:line="240" w:lineRule="auto"/>
        <w:ind w:left="3211.08131408691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àːsó àːsó</w:t>
      </w:r>
      <w:r w:rsidDel="00000000" w:rsidR="00000000" w:rsidRPr="00000000">
        <w:rPr>
          <w:rFonts w:ascii="Arial" w:cs="Arial" w:eastAsia="Arial" w:hAnsi="Arial"/>
          <w:b w:val="0"/>
          <w:i w:val="1"/>
          <w:smallCaps w:val="0"/>
          <w:strike w:val="0"/>
          <w:color w:val="483d8b"/>
          <w:sz w:val="28.692399978637695"/>
          <w:szCs w:val="28.692399978637695"/>
          <w:u w:val="none"/>
          <w:shd w:fill="auto" w:val="clear"/>
          <w:vertAlign w:val="baseline"/>
          <w:rtl w:val="0"/>
        </w:rPr>
        <w:t xml:space="preserve">-l-ɔ́ŋ-ɔ̀l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water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3.87939453125" w:line="240" w:lineRule="auto"/>
        <w:ind w:left="3179.23286437988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yóː yóː</w:t>
      </w:r>
      <w:r w:rsidDel="00000000" w:rsidR="00000000" w:rsidRPr="00000000">
        <w:rPr>
          <w:rFonts w:ascii="Arial" w:cs="Arial" w:eastAsia="Arial" w:hAnsi="Arial"/>
          <w:b w:val="0"/>
          <w:i w:val="1"/>
          <w:smallCaps w:val="0"/>
          <w:strike w:val="0"/>
          <w:color w:val="483d8b"/>
          <w:sz w:val="28.692399978637695"/>
          <w:szCs w:val="28.692399978637695"/>
          <w:u w:val="none"/>
          <w:shd w:fill="auto" w:val="clear"/>
          <w:vertAlign w:val="baseline"/>
          <w:rtl w:val="0"/>
        </w:rPr>
        <w:t xml:space="preserve">-l-óŋ-òl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forest (2)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3.8995361328125" w:line="240" w:lineRule="auto"/>
        <w:ind w:left="3211.08131408691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ācɛ̄lfɛ́ ācɛ̄lfɛ́</w:t>
      </w:r>
      <w:r w:rsidDel="00000000" w:rsidR="00000000" w:rsidRPr="00000000">
        <w:rPr>
          <w:rFonts w:ascii="Arial" w:cs="Arial" w:eastAsia="Arial" w:hAnsi="Arial"/>
          <w:b w:val="0"/>
          <w:i w:val="1"/>
          <w:smallCaps w:val="0"/>
          <w:strike w:val="0"/>
          <w:color w:val="483d8b"/>
          <w:sz w:val="28.692399978637695"/>
          <w:szCs w:val="28.692399978637695"/>
          <w:u w:val="none"/>
          <w:shd w:fill="auto" w:val="clear"/>
          <w:vertAlign w:val="baseline"/>
          <w:rtl w:val="0"/>
        </w:rPr>
        <w:t xml:space="preserve">-l-ʌ́ŋ-ʌ̀l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knife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404.3780517578125" w:line="240" w:lineRule="auto"/>
        <w:ind w:left="23.814697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1.2.10 Hapactic classes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472.85980224609375" w:line="240" w:lineRule="auto"/>
        <w:ind w:left="2676.39900207519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pl Meaning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47.47894287109375" w:line="240" w:lineRule="auto"/>
        <w:ind w:left="2668.9389801025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nsûk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áàrl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palm tree (old form)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3.87908935546875" w:line="240" w:lineRule="auto"/>
        <w:ind w:left="2671.5219879150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ēːlíɲ ēːl</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&lt;īk&gt;</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íɲ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fish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3.8995361328125" w:line="240" w:lineRule="auto"/>
        <w:ind w:left="2625.32661437988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fál fál</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-ə̀m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child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3.879241943359375" w:line="240" w:lineRule="auto"/>
        <w:ind w:left="2671.52198791503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ākɔc ā</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ŋ</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kɔ́c</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-ɛ̀l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bird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872.4400329589844" w:line="240" w:lineRule="auto"/>
        <w:ind w:left="5048.83827209472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8</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182983398437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origins: traces of a Northern Atlantic noun class system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65.8837890625" w:line="236.01852893829346" w:lineRule="auto"/>
        <w:ind w:left="3.4430694580078125" w:right="306.79443359375" w:firstLine="283.7638854980469"/>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All Atlantic languages but 4 (from 2 different groups of Northern Atlantic) have a noun class system, and even exceptions have markers that are close to agreement markers (Creissels 2015: 13, 50-51). Closely related Baga Mbulungish seems to have noun classes (Golovko n.d.), Nalu has only 4 classes (Pozdniakov 2015: 58)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noun inflection class system of Baga Pukur = result of advanced stage of decline of noun classes started before the Nalu split?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48.79882812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Presence of overt markers on nouns (cf. Creissels (2015: 38))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25.499267578125" w:line="236.02413654327393" w:lineRule="auto"/>
        <w:ind w:left="731.3594818115234" w:right="307.07763671875" w:hanging="285.198669433593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Multiple correspondences between sg and pl classes (cf. Creissels (2015: 27))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30.2734375" w:line="236.00965976715088" w:lineRule="auto"/>
        <w:ind w:left="727.9161834716797" w:right="307.06298828125" w:hanging="281.755371093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Semantically motivated classes (to varying degree), esp. 2 salient human classes (cf. Creissels (2015: 44))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440.145263671875" w:line="287.8502082824707" w:lineRule="auto"/>
        <w:ind w:left="602.7616119384766" w:right="1189.1217041015625" w:hanging="587.6120758056641"/>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Traces of Northern Atlantic initial consonant alternations (typically related to the noun class system)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26.0699462890625" w:line="236.0170555114746" w:lineRule="auto"/>
        <w:ind w:left="73.47869873046875" w:right="350.706787109375" w:firstLine="0.57357788085937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Northern Atlantic initial consonant alternations = the initial consonant of radicals alternates in phonological feature (voicing, plosivity, nasality, etc.), usually in addition to a more typically morphological class marker. Consonants typically feature 3 degrees of alternation. Each noun class is associated with one degree of alternation. Function = additional marking of number oppositions; create semantically motivated groups of classes (animate vs. dimensional vs. others). (Pozdniakov 2015: 60-62)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28.341064453125" w:line="236.02370738983154" w:lineRule="auto"/>
        <w:ind w:left="1389.5648193359375" w:right="307.060546875" w:hanging="1386.1216735839844"/>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Figure 2: Reconstruction of consonant alternations in Proto-Northern-Atlantic (Pozdniakov 2015: 61)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730.3329467773438" w:line="313.2264804840088" w:lineRule="auto"/>
        <w:ind w:left="446.1608123779297" w:right="760.40893554687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Baga Pukur inflection class marker </w:t>
      </w:r>
      <w:r w:rsidDel="00000000" w:rsidR="00000000" w:rsidRPr="00000000">
        <w:rPr>
          <w:rFonts w:ascii="Arial" w:cs="Arial" w:eastAsia="Arial" w:hAnsi="Arial"/>
          <w:b w:val="1"/>
          <w:i w:val="1"/>
          <w:smallCaps w:val="0"/>
          <w:strike w:val="0"/>
          <w:color w:val="cd69c9"/>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0"/>
          <w:smallCaps w:val="0"/>
          <w:strike w:val="0"/>
          <w:color w:val="cd69c9"/>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could be related to III degree: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Combines with practically all other pl-marking morphemes.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7.15576171875" w:line="236.00943088531494" w:lineRule="auto"/>
        <w:ind w:left="1355.4263305664062" w:right="307.342529296875" w:hanging="290.36315917968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Also exists in the singular. As a sg marker AND as part of the root in high number of lexemes.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19.47021484375" w:line="236.01920127868652" w:lineRule="auto"/>
        <w:ind w:left="1351.6961669921875" w:right="307.34130859375" w:hanging="286.6331481933594"/>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Northern Atlantic III degree associated with dimensional classes. In Pukur, maybe some traces of dimensional value (cf. human class: age/size specification?), but problem: no productive derivational value of classes (no diminutives or augmentatives).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68.4185791015625" w:line="240" w:lineRule="auto"/>
        <w:ind w:left="5046.83021545410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9</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319.31593894958496" w:lineRule="auto"/>
        <w:ind w:left="446.1608123779297" w:right="307.34985351562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Hypothesis: /</w:t>
      </w:r>
      <w:r w:rsidDel="00000000" w:rsidR="00000000" w:rsidRPr="00000000">
        <w:rPr>
          <w:rFonts w:ascii="Arial" w:cs="Arial" w:eastAsia="Arial" w:hAnsi="Arial"/>
          <w:b w:val="1"/>
          <w:i w:val="1"/>
          <w:smallCaps w:val="0"/>
          <w:strike w:val="0"/>
          <w:color w:val="000000"/>
          <w:sz w:val="28.692399978637695"/>
          <w:szCs w:val="28.69239997863769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 phonologization of I degree of alternation (vs. </w:t>
      </w:r>
      <w:r w:rsidDel="00000000" w:rsidR="00000000" w:rsidRPr="00000000">
        <w:rPr>
          <w:rFonts w:ascii="Arial" w:cs="Arial" w:eastAsia="Arial" w:hAnsi="Arial"/>
          <w:b w:val="1"/>
          <w:i w:val="1"/>
          <w:smallCaps w:val="0"/>
          <w:strike w:val="0"/>
          <w:color w:val="000000"/>
          <w:sz w:val="28.692399978637695"/>
          <w:szCs w:val="28.69239997863769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II/III):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Occurs almost only in root-initial position. Very rare in verbs.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8.616943359375" w:line="236.01691246032715" w:lineRule="auto"/>
        <w:ind w:left="1358.86962890625" w:right="307.0947265625" w:hanging="293.8066101074219"/>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Trace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fítpìt</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fírpì</w:t>
      </w:r>
      <w:r w:rsidDel="00000000" w:rsidR="00000000" w:rsidRPr="00000000">
        <w:rPr>
          <w:rFonts w:ascii="Arial" w:cs="Arial" w:eastAsia="Arial" w:hAnsi="Arial"/>
          <w:b w:val="1"/>
          <w:i w:val="1"/>
          <w:smallCaps w:val="0"/>
          <w:strike w:val="0"/>
          <w:color w:val="000000"/>
          <w:sz w:val="28.692399978637695"/>
          <w:szCs w:val="28.69239997863769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‘long’ = reduplication of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pit</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(lenition-blocking only occurs in intensive adverbs and reduplicative adjectives: interpreted as expressivity marker)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47.74169921875" w:line="236.02413654327393" w:lineRule="auto"/>
        <w:ind w:left="738.2456207275391" w:right="306.74072265625" w:hanging="292.0848083496094"/>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Trace of alternation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I vs.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II/III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wò-sɔ̀má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‘Susu person’ vs.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sū-cɔ̄má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‘Susu language’ &lt;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sûl cɔ̄má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(‘language of Susu’)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8.634033203125" w:line="236.02327823638916" w:lineRule="auto"/>
        <w:ind w:left="729.0641021728516" w:right="307.2265625" w:hanging="7.7470397949218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Maybe also in glottonym class prefix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cu</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&lt;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sûl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‘language’ + II/III degree of initial consonant?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450.931396484375" w:line="287.85000801086426" w:lineRule="auto"/>
        <w:ind w:left="602.7616119384766" w:right="560.758056640625" w:hanging="587.6120758056641"/>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Relation of Baga Pukur inflection class markers to (Proto-)Altantic class markers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29.830322265625" w:line="236.01641178131104" w:lineRule="auto"/>
        <w:ind w:left="1359.1558837890625" w:right="307.07763671875" w:hanging="294.0928649902344"/>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Human pl prefix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pə-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could be related to Proto-Atlantic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bɛ</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(Niger Congo class *1: plural human) reconstructed by Pozdniakov (2015: 76)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28.22265625" w:line="236.01476669311523" w:lineRule="auto"/>
        <w:ind w:left="1348.826904296875" w:right="307.1044921875" w:hanging="283.76373291015625"/>
        <w:jc w:val="both"/>
        <w:rPr>
          <w:rFonts w:ascii="Arial" w:cs="Arial" w:eastAsia="Arial" w:hAnsi="Arial"/>
          <w:b w:val="0"/>
          <w:i w:val="1"/>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Maybe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s(ə)</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‘roundish’ class pl prefix could be related to Proto Atlantic class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si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(Niger-Congo class *10: plural animals) reconstructed by Pozdniakov (2015: 76), but real historical comparison needed to know if Baga Pukur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can be related to Proto-Atlantic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28.2037353515625" w:line="240" w:lineRule="auto"/>
        <w:ind w:left="1065.063095092773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suffix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43.3599853515625" w:line="240" w:lineRule="auto"/>
        <w:ind w:left="0" w:right="1344.58740234375" w:firstLine="0"/>
        <w:jc w:val="righ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Shared by closely related Baga Mbulungish (Golovko n.d.)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36.02413654327393" w:lineRule="auto"/>
        <w:ind w:left="1885.6533813476562" w:right="307.271728515625" w:hanging="400.6672668457031"/>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Hypothesis: determinative &gt; collective &gt; plural. OR collective &gt; plural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28.1939697265625" w:line="240" w:lineRule="auto"/>
        <w:ind w:left="1484.98619079589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Possible cognates: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23.4393310546875" w:line="236.0188865661621" w:lineRule="auto"/>
        <w:ind w:left="2373.4335327148438" w:right="307.06787109375" w:hanging="286.35375976562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Postposed definite articles in Basari (Northern Atlantic):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ɔl</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ɛl</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aŋ</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ɔŋ</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ɛŋ</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iŋ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(among others) (Perrin 2015: 507 513-514), postposed demonstratives in cl-</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in biafada (Bassène 2015: 561)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28.19793701171875" w:line="236.01538181304932" w:lineRule="auto"/>
        <w:ind w:left="2375.4421997070312" w:right="307.06787109375" w:hanging="288.362426757812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pl / associative suffix -V</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in Gunyamolo Nyun (Bao Diop 2015: 395, 399) &amp; Djifanghor Nyun (Quint 2015: 425-227) that Pozdniakov (2015: 79-82) related, along with other morphemes in Wolof, Limba, Sua &amp; plural suffixes of Baga Mbulungish, to a Proto-Atlantic associative / collective suffix connected to Niger-Congo 2A class (‘personal plurals’).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28.20343017578125" w:line="236.0167694091797" w:lineRule="auto"/>
        <w:ind w:left="1885.6533813476562" w:right="307.3486328125" w:hanging="400.6672668457031"/>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Allomorphy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l →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possibly mix of historically different mor phemes (innovation in Nalu branch / Baga subgroup of Nalu branch)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45.98251342773438" w:line="240" w:lineRule="auto"/>
        <w:ind w:left="4999.06654357910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10</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84.986190795898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692399978637695"/>
          <w:szCs w:val="28.692399978637695"/>
          <w:u w:val="none"/>
          <w:shd w:fill="auto" w:val="clear"/>
          <w:vertAlign w:val="baseline"/>
          <w:rtl w:val="0"/>
        </w:rPr>
        <w:t xml:space="preserve">⋆ Arguments in favour of determinative origin: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40" w:lineRule="auto"/>
        <w:ind w:left="2087.07984924316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It reduplicates (cf. Vaan (2015))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23.43994140625" w:line="236.01691246032715" w:lineRule="auto"/>
        <w:ind w:left="2376.590576171875" w:right="306.87255859375" w:hanging="289.5108032226562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Many nominal stems end in -V</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or -V</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(even reduplicated), e.g.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é-pòŋk</w:t>
      </w:r>
      <w:r w:rsidDel="00000000" w:rsidR="00000000" w:rsidRPr="00000000">
        <w:rPr>
          <w:rFonts w:ascii="Arial" w:cs="Arial" w:eastAsia="Arial" w:hAnsi="Arial"/>
          <w:b w:val="0"/>
          <w:i w:val="1"/>
          <w:smallCaps w:val="0"/>
          <w:strike w:val="0"/>
          <w:color w:val="836fff"/>
          <w:sz w:val="28.692399978637695"/>
          <w:szCs w:val="28.692399978637695"/>
          <w:u w:val="none"/>
          <w:shd w:fill="auto" w:val="clear"/>
          <w:vertAlign w:val="baseline"/>
          <w:rtl w:val="0"/>
        </w:rPr>
        <w:t xml:space="preserve">ɔ̀lòŋ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pl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ɔ́-m-pòŋk</w:t>
      </w:r>
      <w:r w:rsidDel="00000000" w:rsidR="00000000" w:rsidRPr="00000000">
        <w:rPr>
          <w:rFonts w:ascii="Arial" w:cs="Arial" w:eastAsia="Arial" w:hAnsi="Arial"/>
          <w:b w:val="0"/>
          <w:i w:val="1"/>
          <w:smallCaps w:val="0"/>
          <w:strike w:val="0"/>
          <w:color w:val="836fff"/>
          <w:sz w:val="28.692399978637695"/>
          <w:szCs w:val="28.692399978637695"/>
          <w:u w:val="none"/>
          <w:shd w:fill="auto" w:val="clear"/>
          <w:vertAlign w:val="baseline"/>
          <w:rtl w:val="0"/>
        </w:rPr>
        <w:t xml:space="preserve">ɔ̀lòŋ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‘eyebrow’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hyp. of lexicalization. Historically disconnected from number?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28.201904296875" w:line="236.01734161376953" w:lineRule="auto"/>
        <w:ind w:left="2372.8598022460938" w:right="307.30712890625" w:hanging="285.78002929687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Idiosyncratic value in the lexeme ‘house’? According to speaker YTB (2019):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ɛ̄pɛ́-l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‘houses’ = “when you can’t see them” vs.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ɛ̄pɛ́-l-ʌ́ŋ-ʌ̀l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“when you see them”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48.1201171875" w:line="236.01691246032715" w:lineRule="auto"/>
        <w:ind w:left="1349.974365234375" w:right="307.06787109375" w:hanging="284.9113464355469"/>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Difficulty to relate other inflection classes to Proto-Atlantic noun classes is not a valid counter-argument: very divergent family, with large-scale internal borrowings (Segerer and Pozdniakov forthcoming), doubts on its unity as a family (Creissels 2015: 7-8), very diverse noun class systems, + other problems shared by other Niger-Congo branches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very difficult to reconstruct Proto-Atlantic noun class system, still work-in-progress (Pozdniakov 2015: 59-60)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472.5360107421875" w:line="240" w:lineRule="auto"/>
        <w:ind w:left="17.356491088867188"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Is it live or is it dead?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65.9027099609375" w:line="236.01712703704834" w:lineRule="auto"/>
        <w:ind w:left="3.4430694580078125" w:right="307.05322265625" w:firstLine="287.2069549560547"/>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Is this inflection class system a dead fossil of a former noun class system (a frozen noun class system simply disconnected from any agreement patterns), or has it evolved after the loss of agreement and does it continue to evolve?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450.9368896484375" w:line="240" w:lineRule="auto"/>
        <w:ind w:left="14.460906982421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Signs of decline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78.9569091796875" w:line="240" w:lineRule="auto"/>
        <w:ind w:left="287.206954956054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Apart from loss of agreement patterns: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322.6800537109375" w:line="236.02413654327393" w:lineRule="auto"/>
        <w:ind w:left="446.1608123779297" w:right="307.1850585937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Loss of semantically motivated class alternations, e.g. diminutive and augmentative, typical of Atlantic noun class systems (Creissels 2015: 30)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7.7325439453125" w:line="236.02392196655273" w:lineRule="auto"/>
        <w:ind w:left="733.0809783935547" w:right="307.069091796875" w:hanging="286.9201660156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Probably a few frozen former class markers, such as sg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(e.g.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ánà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‘cow’ &lt; Pular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nagge</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47.75360107421875" w:line="236.00943088531494" w:lineRule="auto"/>
        <w:ind w:left="732.7939605712891" w:right="307.06298828125" w:hanging="286.6331481933594"/>
        <w:jc w:val="left"/>
        <w:rPr>
          <w:rFonts w:ascii="Arial" w:cs="Arial" w:eastAsia="Arial" w:hAnsi="Arial"/>
          <w:b w:val="0"/>
          <w:i w:val="1"/>
          <w:smallCaps w:val="0"/>
          <w:strike w:val="0"/>
          <w:color w:val="cd69c9"/>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Simplification of consonant alternation system (ternary &gt; binary distinction), + probable lexicalization of many </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N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450.94635009765625" w:line="240" w:lineRule="auto"/>
        <w:ind w:left="14.460906982421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Signs of life after the loss of agreement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78.93707275390625" w:line="236.01917266845703" w:lineRule="auto"/>
        <w:ind w:left="718.7348175048828" w:right="306.773681640625" w:hanging="272.5740051269531"/>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Combinations of markers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High complexity hardly imaginable in correlation with agreement patterns (+ in Atlantic, class markers only combine with initial consonant alternations, and rarely with one suffix, cf. (Pozdniakov and Creissels 2015))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321.8389892578125" w:line="240" w:lineRule="auto"/>
        <w:ind w:left="4999.06654357910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11</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36.01691246032715" w:lineRule="auto"/>
        <w:ind w:left="724.1861724853516" w:right="306.776123046875" w:hanging="278.0253601074219"/>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Diverse &amp; very atypical markers in addition to prefixes: suffixes (only exist in 1 Atlantic language: Pular, cf. Creissels (2015: 20-21)), apophony, infixe(s) (+ suppletion).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34.32250976562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Reduplication of suffix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 →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several classes.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229.559326171875" w:line="240" w:lineRule="auto"/>
        <w:ind w:left="446.1608123779297"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Several atypical hapactic classes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29.560546875" w:line="236.01691246032715" w:lineRule="auto"/>
        <w:ind w:left="729.0639495849609" w:right="307.06298828125" w:hanging="282.9031372070312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Same amount of pl class markers and sg markers (if excluding reduplicates of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ŋ</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whereas all Atlantic class system feature more sg than pl classes (Creissels 2015: 27)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34.3212890625" w:line="236.01051807403564" w:lineRule="auto"/>
        <w:ind w:left="726.4815521240234" w:right="306.77490234375" w:hanging="280.320739746093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Many item belong to two or more different pl classes because of alternative pl markers.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442.645263671875" w:line="240" w:lineRule="auto"/>
        <w:ind w:left="14.460906982421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3.3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Signs of current life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78.935546875" w:line="236.0236358642578" w:lineRule="auto"/>
        <w:ind w:left="728.4900665283203" w:right="306.776123046875" w:hanging="282.3292541503906"/>
        <w:jc w:val="left"/>
        <w:rPr>
          <w:rFonts w:ascii="Arial" w:cs="Arial" w:eastAsia="Arial" w:hAnsi="Arial"/>
          <w:b w:val="0"/>
          <w:i w:val="1"/>
          <w:smallCaps w:val="0"/>
          <w:strike w:val="0"/>
          <w:color w:val="cd69c9"/>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Some classes are clearly associated with transparent, probably productive derivation: human classes sg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wU</w:t>
      </w:r>
      <w:r w:rsidDel="00000000" w:rsidR="00000000" w:rsidRPr="00000000">
        <w:rPr>
          <w:rFonts w:ascii="Arial" w:cs="Arial" w:eastAsia="Arial" w:hAnsi="Arial"/>
          <w:b w:val="0"/>
          <w:i w:val="0"/>
          <w:smallCaps w:val="0"/>
          <w:strike w:val="0"/>
          <w:color w:val="ff6a6a"/>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pl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pə</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pl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s-a-</w:t>
      </w:r>
      <w:r w:rsidDel="00000000" w:rsidR="00000000" w:rsidRPr="00000000">
        <w:rPr>
          <w:rFonts w:ascii="Arial" w:cs="Arial" w:eastAsia="Arial" w:hAnsi="Arial"/>
          <w:b w:val="0"/>
          <w:i w:val="1"/>
          <w:smallCaps w:val="0"/>
          <w:strike w:val="0"/>
          <w:color w:val="cd69c9"/>
          <w:sz w:val="28.692399978637695"/>
          <w:szCs w:val="28.692399978637695"/>
          <w:u w:val="none"/>
          <w:shd w:fill="auto" w:val="clear"/>
          <w:vertAlign w:val="baseline"/>
          <w:rtl w:val="0"/>
        </w:rPr>
        <w:t xml:space="preserve">N-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34.312744140625" w:line="236.01008892059326" w:lineRule="auto"/>
        <w:ind w:left="723.0385589599609" w:right="318.5400390625" w:hanging="276.877746582031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Ongoing inflection class shifts that are semantically motivated and multidi rectional: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473.4100341796875" w:line="240" w:lineRule="auto"/>
        <w:ind w:left="2957.4610137939453"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Table 4: Ongoing reclassifications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26.77978515625" w:line="240" w:lineRule="auto"/>
        <w:ind w:left="133.599319458007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sg Old pl New pl Meaning Reclassification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47.4798583984375" w:line="234.28401947021484" w:lineRule="auto"/>
        <w:ind w:left="92.28240966796875" w:right="-5.6005859375" w:firstLine="34.71763610839844"/>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ɲún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ɲún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ō-</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ɲún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rope Round ish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long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-tí tí</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-l-ìŋ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sē-</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ntí</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-l-ìŋ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tree att. to suRface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Round ish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pɔ́t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sū-</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pɔ́t</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-ɔ̀l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pɔ́t</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-ɔ̀l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pot Round ish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-l</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x1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nsûk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áàrl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nsúk</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-ūl-òŋ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palm tree suppletion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 ig/dangeRous </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ā</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pʷ</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ə́-y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pɛ</w:t>
      </w:r>
      <w:r w:rsidDel="00000000" w:rsidR="00000000" w:rsidRPr="00000000">
        <w:rPr>
          <w:rFonts w:ascii="Arial" w:cs="Arial" w:eastAsia="Arial" w:hAnsi="Arial"/>
          <w:b w:val="0"/>
          <w:i w:val="1"/>
          <w:smallCaps w:val="0"/>
          <w:strike w:val="0"/>
          <w:color w:val="4169e1"/>
          <w:sz w:val="28.692399978637695"/>
          <w:szCs w:val="28.69239997863769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pɛ</w:t>
      </w:r>
      <w:r w:rsidDel="00000000" w:rsidR="00000000" w:rsidRPr="00000000">
        <w:rPr>
          <w:rFonts w:ascii="Arial" w:cs="Arial" w:eastAsia="Arial" w:hAnsi="Arial"/>
          <w:b w:val="0"/>
          <w:i w:val="1"/>
          <w:smallCaps w:val="0"/>
          <w:strike w:val="0"/>
          <w:color w:val="483d8b"/>
          <w:sz w:val="28.692399978637695"/>
          <w:szCs w:val="28.692399978637695"/>
          <w:u w:val="none"/>
          <w:shd w:fill="auto" w:val="clear"/>
          <w:vertAlign w:val="baseline"/>
          <w:rtl w:val="0"/>
        </w:rPr>
        <w:t xml:space="preserve">-l-ʌ́ŋ-ʌ̀l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house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x1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x3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mfʷ</w:t>
      </w:r>
      <w:r w:rsidDel="00000000" w:rsidR="00000000" w:rsidRPr="00000000">
        <w:rPr>
          <w:rFonts w:ascii="Arial" w:cs="Arial" w:eastAsia="Arial" w:hAnsi="Arial"/>
          <w:b w:val="0"/>
          <w:i w:val="1"/>
          <w:smallCaps w:val="0"/>
          <w:strike w:val="0"/>
          <w:color w:val="ff6a6a"/>
          <w:sz w:val="28.692399978637695"/>
          <w:szCs w:val="28.692399978637695"/>
          <w:u w:val="none"/>
          <w:shd w:fill="auto" w:val="clear"/>
          <w:vertAlign w:val="baseline"/>
          <w:rtl w:val="0"/>
        </w:rPr>
        <w:t xml:space="preserve">ə́-y </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mf</w:t>
      </w:r>
      <w:r w:rsidDel="00000000" w:rsidR="00000000" w:rsidRPr="00000000">
        <w:rPr>
          <w:rFonts w:ascii="Arial" w:cs="Arial" w:eastAsia="Arial" w:hAnsi="Arial"/>
          <w:b w:val="0"/>
          <w:i w:val="1"/>
          <w:smallCaps w:val="0"/>
          <w:strike w:val="0"/>
          <w:color w:val="458b74"/>
          <w:sz w:val="28.692399978637695"/>
          <w:szCs w:val="28.692399978637695"/>
          <w:u w:val="none"/>
          <w:shd w:fill="auto" w:val="clear"/>
          <w:vertAlign w:val="baseline"/>
          <w:rtl w:val="0"/>
        </w:rPr>
        <w:t xml:space="preserve">ɛ́-l(-ʌ̀ŋ)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mvʷə́-y</w:t>
      </w:r>
      <w:r w:rsidDel="00000000" w:rsidR="00000000" w:rsidRPr="00000000">
        <w:rPr>
          <w:rFonts w:ascii="Arial" w:cs="Arial" w:eastAsia="Arial" w:hAnsi="Arial"/>
          <w:b w:val="0"/>
          <w:i w:val="1"/>
          <w:smallCaps w:val="0"/>
          <w:strike w:val="0"/>
          <w:color w:val="00688b"/>
          <w:sz w:val="28.692399978637695"/>
          <w:szCs w:val="28.692399978637695"/>
          <w:u w:val="none"/>
          <w:shd w:fill="auto" w:val="clear"/>
          <w:vertAlign w:val="baseline"/>
          <w:rtl w:val="0"/>
        </w:rPr>
        <w:t xml:space="preserve">-l-ʌ̀ŋ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swamp fish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 ig/dangeRous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442.56927490234375" w:line="236.01665496826172" w:lineRule="auto"/>
        <w:ind w:left="717.8734588623047" w:right="307.061767578125" w:hanging="415.1726531982422"/>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 few classes probably in decline because atypical &amp; rare (attached to suRface, glottonyms), and non-concatenative: suppletion,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-stem, probably others.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34.32098388671875" w:line="236.01665496826172" w:lineRule="auto"/>
        <w:ind w:left="727.9161834716797" w:right="307.060546875" w:hanging="425.2153778076172"/>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But seemingly semantically motivated shifts both to and from Round ish class evince undergoing ‘healthy’ restructuration (in addition to less ‘healthy’ shifts involving decline of some classes)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67.0018005371094" w:line="236.0191297531128" w:lineRule="auto"/>
        <w:ind w:left="2.58270263671875" w:right="307.0703125" w:firstLine="285.4849243164062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Unique situation within Atlantic: complete loss of class agreement, but preser vation of overt class marker alternations on nouns (cp. with other Atlantic languages which have lost class agreement: Creissels (2015: 49-50)).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Hence development into a lively inflection class system?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68.4185791015625" w:line="240" w:lineRule="auto"/>
        <w:ind w:left="4999.06654357910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64999389648438"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Conclusions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65.8837890625" w:line="236.02413654327393" w:lineRule="auto"/>
        <w:ind w:left="717.5868988037109" w:right="307.061767578125" w:hanging="271.426086425781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Strong evidence that Baga Pukur noun inflection class system &lt; Northern Atlantic noun class system.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47.752685546875" w:line="236.01051807403564" w:lineRule="auto"/>
        <w:ind w:left="731.0723114013672" w:right="307.06298828125" w:hanging="284.91149902343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Signs of decline, but also signs of health: system that continues to undergo “healthy” evolutions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47.769775390625" w:line="374.84745025634766" w:lineRule="auto"/>
        <w:ind w:left="446.1608123779297" w:right="340.346679687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However, any signs of “healthy” restructuration to be put into perspective: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Baga Pukur no longer passed on to younger generations.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36.01691246032715" w:lineRule="auto"/>
        <w:ind w:left="1354.852294921875" w:right="307.15576171875" w:hanging="289.7891235351562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Some time since new loanwords have stopped being integrated into Baga Pukur phonological and morphological system (more akin to code-mixing than to borrowing).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327.462158203125" w:line="236.01691246032715" w:lineRule="auto"/>
        <w:ind w:left="5.738372802734375" w:right="307.235107421875" w:firstLine="296.9622039794922"/>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Problably no class can be considered ‘productive’ to this day. </w:t>
      </w:r>
      <w:r w:rsidDel="00000000" w:rsidR="00000000" w:rsidRPr="00000000">
        <w:rPr>
          <w:rFonts w:ascii="Arial Unicode MS" w:cs="Arial Unicode MS" w:eastAsia="Arial Unicode MS" w:hAnsi="Arial Unicode MS"/>
          <w:b w:val="0"/>
          <w:i w:val="1"/>
          <w:smallCaps w:val="0"/>
          <w:strike w:val="0"/>
          <w:color w:val="000000"/>
          <w:sz w:val="28.692399978637695"/>
          <w:szCs w:val="28.692399978637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Lively noun inflection class system ‘shot dead’ by language shift rather than progressively expired from old age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472.5360107421875" w:line="240" w:lineRule="auto"/>
        <w:ind w:left="9.09149169921875" w:right="0" w:firstLine="0"/>
        <w:jc w:val="left"/>
        <w:rPr>
          <w:rFonts w:ascii="Arial" w:cs="Arial" w:eastAsia="Arial" w:hAnsi="Arial"/>
          <w:b w:val="0"/>
          <w:i w:val="0"/>
          <w:smallCaps w:val="0"/>
          <w:strike w:val="0"/>
          <w:color w:val="000000"/>
          <w:sz w:val="41.32500076293945"/>
          <w:szCs w:val="41.32500076293945"/>
          <w:u w:val="none"/>
          <w:shd w:fill="auto" w:val="clear"/>
          <w:vertAlign w:val="baseline"/>
        </w:rPr>
      </w:pP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tl w:val="0"/>
        </w:rPr>
        <w:t xml:space="preserve">References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65.902099609375" w:line="236.01712703704834" w:lineRule="auto"/>
        <w:ind w:left="290.07606506347656" w:right="300.391845703125" w:hanging="286.34605407714844"/>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Bao Diop, Sokhna (2015). “Les classes nominales en nyun gunyamolo”.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Les classes nominales dans les langues atlantiques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Ed. by Denis Creissels and Konstantin Pozdniakov. Rüdiger Köppe Verlag, pp. 384–420.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8.641357421875" w:line="236.01712703704834" w:lineRule="auto"/>
        <w:ind w:left="287.2069549560547" w:right="307.056884765625" w:hanging="283.47694396972656"/>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Bassène, Alain-Christian (2015). “Les classes nominales du biafada”. In: Grammatical Analyses of African Languages 49. Ed. by Denis Creissels and Konstantin Pozdniakov, pp. 460–485.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8.6602783203125" w:line="236.01476669311523" w:lineRule="auto"/>
        <w:ind w:left="290.6493377685547" w:right="307.276611328125" w:hanging="280.0331115722656"/>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Creissels, Denis (2015). “Typologie des classes nominales dans les langues at lantiques”.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Les classes nominales dans les langues atlantiques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Ed. by Denis Creissels and Konstantin Pozdniakov. Vol. 49. Grammatical Analyses of African Languages. Rüdiger Köppe Verlag, pp. 6–57.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8.66455078125" w:line="240" w:lineRule="auto"/>
        <w:ind w:left="10.61622619628906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Golovko, Ekaternia (n.d.). work document.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3.87908935546875" w:line="236.01934432983398" w:lineRule="auto"/>
        <w:ind w:left="3.1561279296875" w:right="307.052001953125" w:firstLine="0.5738830566406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Lewis, Melvyn Paul and Gary F. Simons (2010). “Assessing endangerment: expanding Fishman’s GIDS”.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Revue roumaine de linguistique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55.2, pp. 103–120. Perrin, Loı̈c-Michel (2015). “Les classes nominales en basari”. In: ed. by Denis Creissels and Konstantin Pozdniakov, pp. 521–566.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8.63800048828125" w:line="236.01905822753906" w:lineRule="auto"/>
        <w:ind w:left="287.493896484375" w:right="300.2294921875" w:hanging="284.3377685546875"/>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Pozdniakov, Konstantin (2015). “Diachronie des classes nominales atlantiques: mor phophonologie, morphologie, sémantique”.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Les classes nominales dans les langues atlantiques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Ed. by Denis Creissels and Konstantin Pozdniakov. Rüdiger Köppe Verlag, pp. 54–102.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8.638458251953125" w:line="236.0240077972412" w:lineRule="auto"/>
        <w:ind w:left="313.60389709472656" w:right="300.234375" w:hanging="310.44776916503906"/>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Pozdniakov, Konstantin and Denis Creissels, eds. (2015).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Les classes nominales dans les langues atlantiques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Cologne: Rüdiger Köppe Verlag.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570.4733276367188" w:line="240" w:lineRule="auto"/>
        <w:ind w:left="4999.06654357910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13</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36.01476669311523" w:lineRule="auto"/>
        <w:ind w:left="287.4944305419922" w:right="300.27099609375" w:hanging="276.8782043457031"/>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Quint, Nicolas (2015). “Les classes nominales en nyun de Djifanghor”.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Les classes nominales dans les langues atlantiques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Ed. by Denis Creissels and Konstantin Pozdniakov. Vol. 49. Grammatical Analyses of African Languages. Rüdiger Köppe, pp. 405–443.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8.66455078125" w:line="236.0145092010498" w:lineRule="auto"/>
        <w:ind w:left="291.2239074707031" w:right="300.355224609375" w:hanging="283.47694396972656"/>
        <w:jc w:val="both"/>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Segerer, Guillaume and Konstantin Pozdniakov (forthcoming). “A Genealogical classification of Atlantic languages”.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The Oxford Guide to the Atlantic languages of West Africa</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Ed. by Friedrike Luepke. Oxford: Oxford University Press. uRl: https://halshs.archives-ouvertes.fr/halshs-01671284.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8.66455078125" w:line="236.01051807403564" w:lineRule="auto"/>
        <w:ind w:left="291.79771423339844" w:right="307.3388671875" w:hanging="291.79771423339844"/>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Vaan, Michiel de (2015). “Reduplicated demonstratives in ancient Indo-European languages”. In: </w:t>
      </w: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Transactions of the Philological Society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113.1, pp. 38–52.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11310.98876953125" w:line="240" w:lineRule="auto"/>
        <w:ind w:left="4999.066543579102"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14</w:t>
      </w:r>
    </w:p>
    <w:sectPr>
      <w:type w:val="continuous"/>
      <w:pgSz w:h="16820" w:w="11900" w:orient="portrait"/>
      <w:pgMar w:bottom="735.360107421875" w:top="671.357421875" w:left="850.4000091552734" w:right="537.808837890625" w:header="0" w:footer="720"/>
      <w:cols w:equalWidth="0" w:num="1">
        <w:col w:space="0" w:w="10511.79115295410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